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D4" w:rsidRPr="001048D4" w:rsidRDefault="001048D4" w:rsidP="00285729">
      <w:pPr>
        <w:spacing w:after="0" w:line="223" w:lineRule="auto"/>
        <w:rPr>
          <w:rFonts w:ascii="Arial" w:eastAsia="Arial" w:hAnsi="Arial" w:cs="Arial"/>
          <w:color w:val="000000"/>
          <w:sz w:val="16"/>
          <w:szCs w:val="16"/>
          <w:lang w:val="nl-BE" w:eastAsia="nl-BE"/>
        </w:rPr>
      </w:pPr>
      <w:r w:rsidRPr="001048D4">
        <w:rPr>
          <w:rFonts w:ascii="Arial" w:eastAsia="Arial" w:hAnsi="Arial" w:cs="Arial"/>
          <w:color w:val="000000"/>
          <w:sz w:val="16"/>
          <w:szCs w:val="16"/>
          <w:lang w:val="nl-BE" w:eastAsia="nl-BE"/>
        </w:rPr>
        <w:t xml:space="preserve">KONINKRIJK BELGIË / </w:t>
      </w:r>
      <w:r w:rsidRPr="001048D4">
        <w:rPr>
          <w:rFonts w:ascii="Arial" w:eastAsia="Arial" w:hAnsi="Arial" w:cs="Arial"/>
          <w:i/>
          <w:color w:val="000000"/>
          <w:sz w:val="16"/>
          <w:szCs w:val="16"/>
          <w:lang w:val="nl-BE" w:eastAsia="nl-BE"/>
        </w:rPr>
        <w:t>KINGDOM OF BELGIUM</w:t>
      </w:r>
      <w:r w:rsidRPr="001048D4">
        <w:rPr>
          <w:rFonts w:ascii="Arial" w:eastAsia="Arial" w:hAnsi="Arial" w:cs="Arial"/>
          <w:color w:val="000000"/>
          <w:sz w:val="16"/>
          <w:szCs w:val="16"/>
          <w:lang w:val="nl-BE" w:eastAsia="nl-BE"/>
        </w:rPr>
        <w:t xml:space="preserve">  </w:t>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Pr="001048D4">
        <w:rPr>
          <w:rFonts w:ascii="Arial" w:eastAsia="Arial" w:hAnsi="Arial" w:cs="Arial"/>
          <w:b/>
          <w:color w:val="000000"/>
          <w:sz w:val="16"/>
          <w:szCs w:val="16"/>
          <w:lang w:val="nl-BE" w:eastAsia="nl-BE"/>
        </w:rPr>
        <w:t xml:space="preserve">BIJLAGE 3 bis / </w:t>
      </w:r>
      <w:r w:rsidRPr="001048D4">
        <w:rPr>
          <w:rFonts w:ascii="Arial" w:eastAsia="Arial" w:hAnsi="Arial" w:cs="Arial"/>
          <w:b/>
          <w:i/>
          <w:color w:val="000000"/>
          <w:sz w:val="16"/>
          <w:szCs w:val="16"/>
          <w:lang w:val="nl-BE" w:eastAsia="nl-BE"/>
        </w:rPr>
        <w:t>Annex 3bis</w:t>
      </w:r>
      <w:r w:rsidRPr="001048D4">
        <w:rPr>
          <w:rFonts w:ascii="Arial" w:eastAsia="Arial" w:hAnsi="Arial" w:cs="Arial"/>
          <w:color w:val="000000"/>
          <w:sz w:val="16"/>
          <w:szCs w:val="16"/>
          <w:lang w:val="nl-BE" w:eastAsia="nl-BE"/>
        </w:rPr>
        <w:t xml:space="preserve"> </w:t>
      </w:r>
    </w:p>
    <w:p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Federale Overheidsdienst Binnenlandse Zaken / </w:t>
      </w:r>
      <w:r w:rsidRPr="001048D4">
        <w:rPr>
          <w:rFonts w:ascii="Arial" w:eastAsia="Arial" w:hAnsi="Arial" w:cs="Arial"/>
          <w:i/>
          <w:color w:val="000000"/>
          <w:sz w:val="16"/>
          <w:szCs w:val="16"/>
          <w:lang w:val="nl-BE" w:eastAsia="nl-BE"/>
        </w:rPr>
        <w:t xml:space="preserve">Federal Public Service Home </w:t>
      </w:r>
      <w:proofErr w:type="spellStart"/>
      <w:r w:rsidRPr="001048D4">
        <w:rPr>
          <w:rFonts w:ascii="Arial" w:eastAsia="Arial" w:hAnsi="Arial" w:cs="Arial"/>
          <w:i/>
          <w:color w:val="000000"/>
          <w:sz w:val="16"/>
          <w:szCs w:val="16"/>
          <w:lang w:val="nl-BE" w:eastAsia="nl-BE"/>
        </w:rPr>
        <w:t>Affairs</w:t>
      </w:r>
      <w:proofErr w:type="spellEnd"/>
      <w:r w:rsidRPr="001048D4">
        <w:rPr>
          <w:rFonts w:ascii="Arial" w:eastAsia="Arial" w:hAnsi="Arial" w:cs="Arial"/>
          <w:i/>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285729">
      <w:pPr>
        <w:spacing w:after="0" w:line="224" w:lineRule="auto"/>
        <w:rPr>
          <w:rFonts w:ascii="Arial" w:eastAsia="Arial" w:hAnsi="Arial" w:cs="Arial"/>
          <w:i/>
          <w:color w:val="000000"/>
          <w:sz w:val="16"/>
          <w:szCs w:val="16"/>
          <w:lang w:val="nl-BE" w:eastAsia="nl-BE"/>
        </w:rPr>
      </w:pPr>
      <w:r w:rsidRPr="001048D4">
        <w:rPr>
          <w:rFonts w:ascii="Arial" w:eastAsia="Arial" w:hAnsi="Arial" w:cs="Arial"/>
          <w:color w:val="000000"/>
          <w:sz w:val="16"/>
          <w:szCs w:val="16"/>
          <w:lang w:val="nl-BE" w:eastAsia="nl-BE"/>
        </w:rPr>
        <w:t xml:space="preserve">Dienst Vreemdelingenzaken / </w:t>
      </w:r>
      <w:proofErr w:type="spellStart"/>
      <w:r w:rsidRPr="001048D4">
        <w:rPr>
          <w:rFonts w:ascii="Arial" w:eastAsia="Arial" w:hAnsi="Arial" w:cs="Arial"/>
          <w:i/>
          <w:color w:val="000000"/>
          <w:sz w:val="16"/>
          <w:szCs w:val="16"/>
          <w:lang w:val="nl-BE" w:eastAsia="nl-BE"/>
        </w:rPr>
        <w:t>Foreigners</w:t>
      </w:r>
      <w:proofErr w:type="spellEnd"/>
      <w:r w:rsidRPr="001048D4">
        <w:rPr>
          <w:rFonts w:ascii="Arial" w:eastAsia="Arial" w:hAnsi="Arial" w:cs="Arial"/>
          <w:i/>
          <w:color w:val="000000"/>
          <w:sz w:val="16"/>
          <w:szCs w:val="16"/>
          <w:lang w:val="nl-BE" w:eastAsia="nl-BE"/>
        </w:rPr>
        <w:t xml:space="preserve">’ Office </w:t>
      </w:r>
    </w:p>
    <w:p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Gemeente  / </w:t>
      </w:r>
      <w:proofErr w:type="spellStart"/>
      <w:r w:rsidRPr="001048D4">
        <w:rPr>
          <w:rFonts w:ascii="Arial" w:eastAsia="Arial" w:hAnsi="Arial" w:cs="Arial"/>
          <w:i/>
          <w:color w:val="000000"/>
          <w:sz w:val="16"/>
          <w:szCs w:val="16"/>
          <w:lang w:val="nl-BE" w:eastAsia="nl-BE"/>
        </w:rPr>
        <w:t>Municipality</w:t>
      </w:r>
      <w:proofErr w:type="spellEnd"/>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1048D4">
      <w:pPr>
        <w:spacing w:after="0" w:line="224" w:lineRule="auto"/>
        <w:ind w:right="1013"/>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Ref. / </w:t>
      </w:r>
      <w:r w:rsidRPr="001048D4">
        <w:rPr>
          <w:rFonts w:ascii="Arial" w:eastAsia="Arial" w:hAnsi="Arial" w:cs="Arial"/>
          <w:i/>
          <w:color w:val="000000"/>
          <w:sz w:val="16"/>
          <w:szCs w:val="16"/>
          <w:lang w:val="nl-BE" w:eastAsia="nl-BE"/>
        </w:rPr>
        <w:t>Ref</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b/>
          <w:i/>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6" w:lineRule="auto"/>
        <w:ind w:left="11" w:right="-851"/>
        <w:jc w:val="both"/>
        <w:rPr>
          <w:rFonts w:ascii="Calibri" w:eastAsia="Calibri" w:hAnsi="Calibri" w:cs="Calibri"/>
          <w:color w:val="000000"/>
          <w:sz w:val="16"/>
          <w:szCs w:val="16"/>
          <w:lang w:val="nl-BE" w:eastAsia="nl-BE"/>
        </w:rPr>
      </w:pPr>
      <w:r w:rsidRPr="001048D4">
        <w:rPr>
          <w:rFonts w:ascii="Arial" w:eastAsia="Arial" w:hAnsi="Arial" w:cs="Arial"/>
          <w:b/>
          <w:i/>
          <w:color w:val="000000"/>
          <w:sz w:val="16"/>
          <w:szCs w:val="16"/>
          <w:lang w:val="nl-BE" w:eastAsia="nl-BE"/>
        </w:rPr>
        <w:t xml:space="preserve">VERBINTENIS TOT TENLASTENEMING </w:t>
      </w:r>
      <w:r w:rsidRPr="001048D4">
        <w:rPr>
          <w:rFonts w:ascii="Arial" w:eastAsia="Arial" w:hAnsi="Arial" w:cs="Arial"/>
          <w:color w:val="000000"/>
          <w:sz w:val="16"/>
          <w:szCs w:val="16"/>
          <w:lang w:val="nl-BE" w:eastAsia="nl-BE"/>
        </w:rPr>
        <w:t>aangegaan overeenkomstig artikel 3</w:t>
      </w:r>
      <w:r w:rsidRPr="001048D4">
        <w:rPr>
          <w:rFonts w:ascii="Arial" w:eastAsia="Arial" w:hAnsi="Arial" w:cs="Arial"/>
          <w:i/>
          <w:color w:val="000000"/>
          <w:sz w:val="16"/>
          <w:szCs w:val="16"/>
          <w:lang w:val="nl-BE" w:eastAsia="nl-BE"/>
        </w:rPr>
        <w:t>bis</w:t>
      </w:r>
      <w:r w:rsidRPr="001048D4">
        <w:rPr>
          <w:rFonts w:ascii="Arial" w:eastAsia="Arial" w:hAnsi="Arial" w:cs="Arial"/>
          <w:color w:val="000000"/>
          <w:sz w:val="16"/>
          <w:szCs w:val="16"/>
          <w:lang w:val="nl-BE" w:eastAsia="nl-BE"/>
        </w:rPr>
        <w:t xml:space="preserve"> van de wet van 15 december 1980 betreffende de toegang tot het grondgebied, het verblijf, de vestiging en de verwijdering van vreemdelingen / </w:t>
      </w:r>
      <w:r w:rsidRPr="001048D4">
        <w:rPr>
          <w:rFonts w:ascii="Arial" w:eastAsia="Arial" w:hAnsi="Arial" w:cs="Arial"/>
          <w:b/>
          <w:i/>
          <w:color w:val="000000"/>
          <w:sz w:val="16"/>
          <w:szCs w:val="16"/>
          <w:lang w:val="nl-BE" w:eastAsia="nl-BE"/>
        </w:rPr>
        <w:t>FORMAL OBLIGATION</w:t>
      </w:r>
      <w:r w:rsidRPr="001048D4">
        <w:rPr>
          <w:rFonts w:ascii="Arial" w:eastAsia="Arial" w:hAnsi="Arial" w:cs="Arial"/>
          <w:i/>
          <w:color w:val="000000"/>
          <w:sz w:val="16"/>
          <w:szCs w:val="16"/>
          <w:lang w:val="nl-BE" w:eastAsia="nl-BE"/>
        </w:rPr>
        <w:t xml:space="preserve"> made in </w:t>
      </w:r>
      <w:proofErr w:type="spellStart"/>
      <w:r w:rsidRPr="001048D4">
        <w:rPr>
          <w:rFonts w:ascii="Arial" w:eastAsia="Arial" w:hAnsi="Arial" w:cs="Arial"/>
          <w:i/>
          <w:color w:val="000000"/>
          <w:sz w:val="16"/>
          <w:szCs w:val="16"/>
          <w:lang w:val="nl-BE" w:eastAsia="nl-BE"/>
        </w:rPr>
        <w:t>accordance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with</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article</w:t>
      </w:r>
      <w:proofErr w:type="spellEnd"/>
      <w:r w:rsidRPr="001048D4">
        <w:rPr>
          <w:rFonts w:ascii="Arial" w:eastAsia="Arial" w:hAnsi="Arial" w:cs="Arial"/>
          <w:i/>
          <w:color w:val="000000"/>
          <w:sz w:val="16"/>
          <w:szCs w:val="16"/>
          <w:lang w:val="nl-BE" w:eastAsia="nl-BE"/>
        </w:rPr>
        <w:t xml:space="preserve"> 3bis of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law</w:t>
      </w:r>
      <w:proofErr w:type="spellEnd"/>
      <w:r w:rsidRPr="001048D4">
        <w:rPr>
          <w:rFonts w:ascii="Arial" w:eastAsia="Arial" w:hAnsi="Arial" w:cs="Arial"/>
          <w:i/>
          <w:color w:val="000000"/>
          <w:sz w:val="16"/>
          <w:szCs w:val="16"/>
          <w:lang w:val="nl-BE" w:eastAsia="nl-BE"/>
        </w:rPr>
        <w:t xml:space="preserve"> of 15 December 1980 </w:t>
      </w:r>
      <w:proofErr w:type="spellStart"/>
      <w:r w:rsidRPr="001048D4">
        <w:rPr>
          <w:rFonts w:ascii="Arial" w:eastAsia="Arial" w:hAnsi="Arial" w:cs="Arial"/>
          <w:i/>
          <w:color w:val="000000"/>
          <w:sz w:val="16"/>
          <w:szCs w:val="16"/>
          <w:lang w:val="nl-BE" w:eastAsia="nl-BE"/>
        </w:rPr>
        <w:t>regarding</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access </w:t>
      </w:r>
      <w:proofErr w:type="spellStart"/>
      <w:r w:rsidRPr="001048D4">
        <w:rPr>
          <w:rFonts w:ascii="Arial" w:eastAsia="Arial" w:hAnsi="Arial" w:cs="Arial"/>
          <w:i/>
          <w:color w:val="000000"/>
          <w:sz w:val="16"/>
          <w:szCs w:val="16"/>
          <w:lang w:val="nl-BE" w:eastAsia="nl-BE"/>
        </w:rPr>
        <w:t>to</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territory</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stay</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residence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and</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removal</w:t>
      </w:r>
      <w:proofErr w:type="spellEnd"/>
      <w:r w:rsidRPr="001048D4">
        <w:rPr>
          <w:rFonts w:ascii="Arial" w:eastAsia="Arial" w:hAnsi="Arial" w:cs="Arial"/>
          <w:i/>
          <w:color w:val="000000"/>
          <w:sz w:val="16"/>
          <w:szCs w:val="16"/>
          <w:lang w:val="nl-BE" w:eastAsia="nl-BE"/>
        </w:rPr>
        <w:t xml:space="preserve"> of </w:t>
      </w:r>
      <w:proofErr w:type="spellStart"/>
      <w:r w:rsidRPr="001048D4">
        <w:rPr>
          <w:rFonts w:ascii="Arial" w:eastAsia="Arial" w:hAnsi="Arial" w:cs="Arial"/>
          <w:i/>
          <w:color w:val="000000"/>
          <w:sz w:val="16"/>
          <w:szCs w:val="16"/>
          <w:lang w:val="nl-BE" w:eastAsia="nl-BE"/>
        </w:rPr>
        <w:t>foreigners</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hereafter</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called</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law</w:t>
      </w:r>
      <w:proofErr w:type="spellEnd"/>
      <w:r w:rsidRPr="001048D4">
        <w:rPr>
          <w:rFonts w:ascii="Arial" w:eastAsia="Arial" w:hAnsi="Arial" w:cs="Arial"/>
          <w:i/>
          <w:color w:val="000000"/>
          <w:sz w:val="16"/>
          <w:szCs w:val="16"/>
          <w:lang w:val="nl-BE" w:eastAsia="nl-BE"/>
        </w:rPr>
        <w:t xml:space="preserve"> of 15 December 1980</w:t>
      </w: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784E03">
      <w:pPr>
        <w:spacing w:after="0"/>
        <w:ind w:left="11" w:right="-851"/>
        <w:rPr>
          <w:rFonts w:ascii="Calibri" w:eastAsia="Calibri" w:hAnsi="Calibri" w:cs="Calibri"/>
          <w:color w:val="000000"/>
          <w:sz w:val="16"/>
          <w:szCs w:val="16"/>
          <w:lang w:val="nl-BE" w:eastAsia="nl-BE"/>
        </w:rPr>
      </w:pP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784E03">
      <w:pPr>
        <w:spacing w:after="0"/>
        <w:ind w:left="11" w:right="-851"/>
        <w:jc w:val="both"/>
        <w:rPr>
          <w:rFonts w:ascii="Calibri" w:eastAsia="Calibri" w:hAnsi="Calibri" w:cs="Calibri"/>
          <w:color w:val="000000"/>
          <w:lang w:val="nl-BE" w:eastAsia="nl-BE"/>
        </w:rPr>
      </w:pPr>
      <w:r w:rsidRPr="001048D4">
        <w:rPr>
          <w:rFonts w:ascii="Arial" w:eastAsia="Arial" w:hAnsi="Arial" w:cs="Arial"/>
          <w:b/>
          <w:color w:val="000000"/>
          <w:sz w:val="16"/>
          <w:szCs w:val="16"/>
          <w:lang w:val="nl-BE" w:eastAsia="nl-BE"/>
        </w:rPr>
        <w:t>DEEL I</w:t>
      </w:r>
      <w:r w:rsidRPr="001048D4">
        <w:rPr>
          <w:rFonts w:ascii="Arial" w:eastAsia="Arial" w:hAnsi="Arial" w:cs="Arial"/>
          <w:b/>
          <w:color w:val="000000"/>
          <w:sz w:val="14"/>
          <w:lang w:val="nl-BE" w:eastAsia="nl-BE"/>
        </w:rPr>
        <w:t xml:space="preserve"> (voor te leggen door de ten laste genomen onderdaan van het derde land bij de visumaanvraag en/of bij de controle aan de buitengrenzen) /</w:t>
      </w:r>
      <w:r w:rsidRPr="001048D4">
        <w:rPr>
          <w:rFonts w:ascii="Arial" w:eastAsia="Arial" w:hAnsi="Arial" w:cs="Arial"/>
          <w:b/>
          <w:i/>
          <w:color w:val="000000"/>
          <w:sz w:val="14"/>
          <w:lang w:val="nl-BE" w:eastAsia="nl-BE"/>
        </w:rPr>
        <w:t xml:space="preserve"> </w:t>
      </w:r>
      <w:r w:rsidRPr="001048D4">
        <w:rPr>
          <w:rFonts w:ascii="Arial" w:eastAsia="Arial" w:hAnsi="Arial" w:cs="Arial"/>
          <w:b/>
          <w:i/>
          <w:color w:val="000000"/>
          <w:sz w:val="16"/>
          <w:szCs w:val="16"/>
          <w:lang w:val="nl-BE" w:eastAsia="nl-BE"/>
        </w:rPr>
        <w:t xml:space="preserve">PART I </w:t>
      </w:r>
      <w:r w:rsidRPr="001048D4">
        <w:rPr>
          <w:rFonts w:ascii="Calibri" w:eastAsia="Calibri" w:hAnsi="Calibri" w:cs="Calibri"/>
          <w:color w:val="000000"/>
          <w:sz w:val="16"/>
          <w:szCs w:val="16"/>
          <w:lang w:val="nl-BE" w:eastAsia="nl-BE"/>
        </w:rPr>
        <w:t xml:space="preserve"> </w:t>
      </w:r>
      <w:r w:rsidRPr="001048D4">
        <w:rPr>
          <w:rFonts w:ascii="Arial" w:eastAsia="Arial" w:hAnsi="Arial" w:cs="Arial"/>
          <w:b/>
          <w:i/>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submitted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third</w:t>
      </w:r>
      <w:proofErr w:type="spellEnd"/>
      <w:r w:rsidRPr="001048D4">
        <w:rPr>
          <w:rFonts w:ascii="Arial" w:eastAsia="Arial" w:hAnsi="Arial" w:cs="Arial"/>
          <w:b/>
          <w:i/>
          <w:color w:val="000000"/>
          <w:sz w:val="14"/>
          <w:lang w:val="nl-BE" w:eastAsia="nl-BE"/>
        </w:rPr>
        <w:t xml:space="preserve">-country </w:t>
      </w:r>
      <w:proofErr w:type="spellStart"/>
      <w:r w:rsidRPr="001048D4">
        <w:rPr>
          <w:rFonts w:ascii="Arial" w:eastAsia="Arial" w:hAnsi="Arial" w:cs="Arial"/>
          <w:b/>
          <w:i/>
          <w:color w:val="000000"/>
          <w:sz w:val="14"/>
          <w:lang w:val="nl-BE" w:eastAsia="nl-BE"/>
        </w:rPr>
        <w:t>national</w:t>
      </w:r>
      <w:proofErr w:type="spellEnd"/>
      <w:r w:rsidRPr="001048D4">
        <w:rPr>
          <w:rFonts w:ascii="Arial" w:eastAsia="Arial" w:hAnsi="Arial" w:cs="Arial"/>
          <w:b/>
          <w:i/>
          <w:color w:val="000000"/>
          <w:sz w:val="14"/>
          <w:lang w:val="nl-BE" w:eastAsia="nl-BE"/>
        </w:rPr>
        <w:t xml:space="preserve"> taken care of </w:t>
      </w:r>
      <w:proofErr w:type="spellStart"/>
      <w:r w:rsidRPr="001048D4">
        <w:rPr>
          <w:rFonts w:ascii="Arial" w:eastAsia="Arial" w:hAnsi="Arial" w:cs="Arial"/>
          <w:b/>
          <w:i/>
          <w:color w:val="000000"/>
          <w:sz w:val="14"/>
          <w:lang w:val="nl-BE" w:eastAsia="nl-BE"/>
        </w:rPr>
        <w:t>when</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applying</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for</w:t>
      </w:r>
      <w:proofErr w:type="spellEnd"/>
      <w:r w:rsidRPr="001048D4">
        <w:rPr>
          <w:rFonts w:ascii="Arial" w:eastAsia="Arial" w:hAnsi="Arial" w:cs="Arial"/>
          <w:b/>
          <w:i/>
          <w:color w:val="000000"/>
          <w:sz w:val="14"/>
          <w:lang w:val="nl-BE" w:eastAsia="nl-BE"/>
        </w:rPr>
        <w:t xml:space="preserve"> a visa </w:t>
      </w:r>
      <w:proofErr w:type="spellStart"/>
      <w:r w:rsidRPr="001048D4">
        <w:rPr>
          <w:rFonts w:ascii="Arial" w:eastAsia="Arial" w:hAnsi="Arial" w:cs="Arial"/>
          <w:b/>
          <w:i/>
          <w:color w:val="000000"/>
          <w:sz w:val="14"/>
          <w:lang w:val="nl-BE" w:eastAsia="nl-BE"/>
        </w:rPr>
        <w:t>and</w:t>
      </w:r>
      <w:proofErr w:type="spellEnd"/>
      <w:r w:rsidRPr="001048D4">
        <w:rPr>
          <w:rFonts w:ascii="Arial" w:eastAsia="Arial" w:hAnsi="Arial" w:cs="Arial"/>
          <w:b/>
          <w:i/>
          <w:color w:val="000000"/>
          <w:sz w:val="14"/>
          <w:lang w:val="nl-BE" w:eastAsia="nl-BE"/>
        </w:rPr>
        <w:t xml:space="preserve">/or </w:t>
      </w:r>
      <w:proofErr w:type="spellStart"/>
      <w:r w:rsidRPr="001048D4">
        <w:rPr>
          <w:rFonts w:ascii="Arial" w:eastAsia="Arial" w:hAnsi="Arial" w:cs="Arial"/>
          <w:b/>
          <w:i/>
          <w:color w:val="000000"/>
          <w:sz w:val="14"/>
          <w:lang w:val="nl-BE" w:eastAsia="nl-BE"/>
        </w:rPr>
        <w:t>during</w:t>
      </w:r>
      <w:proofErr w:type="spellEnd"/>
      <w:r w:rsidRPr="001048D4">
        <w:rPr>
          <w:rFonts w:ascii="Arial" w:eastAsia="Arial" w:hAnsi="Arial" w:cs="Arial"/>
          <w:b/>
          <w:i/>
          <w:color w:val="000000"/>
          <w:sz w:val="14"/>
          <w:lang w:val="nl-BE" w:eastAsia="nl-BE"/>
        </w:rPr>
        <w:t xml:space="preserve"> checks at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external</w:t>
      </w:r>
      <w:proofErr w:type="spellEnd"/>
      <w:r w:rsidRPr="001048D4">
        <w:rPr>
          <w:rFonts w:ascii="Arial" w:eastAsia="Arial" w:hAnsi="Arial" w:cs="Arial"/>
          <w:b/>
          <w:i/>
          <w:color w:val="000000"/>
          <w:sz w:val="14"/>
          <w:lang w:val="nl-BE" w:eastAsia="nl-BE"/>
        </w:rPr>
        <w:t xml:space="preserve"> borders)</w:t>
      </w: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ind w:left="11" w:right="-851"/>
        <w:rPr>
          <w:rFonts w:ascii="Calibri" w:eastAsia="Calibri" w:hAnsi="Calibri" w:cs="Calibri"/>
          <w:color w:val="000000"/>
          <w:lang w:val="nl-BE" w:eastAsia="nl-BE"/>
        </w:rPr>
      </w:pP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A. Informatie over de garant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About</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completed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guarantor</w:t>
      </w:r>
      <w:proofErr w:type="spellEnd"/>
      <w:r w:rsidRPr="001048D4">
        <w:rPr>
          <w:rFonts w:ascii="Arial" w:eastAsia="Arial" w:hAnsi="Arial" w:cs="Arial"/>
          <w:b/>
          <w:color w:val="000000"/>
          <w:sz w:val="14"/>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966" w:type="dxa"/>
        <w:tblInd w:w="24" w:type="dxa"/>
        <w:tblCellMar>
          <w:top w:w="5" w:type="dxa"/>
          <w:left w:w="106" w:type="dxa"/>
          <w:right w:w="115" w:type="dxa"/>
        </w:tblCellMar>
        <w:tblLook w:val="04A0" w:firstRow="1" w:lastRow="0" w:firstColumn="1" w:lastColumn="0" w:noHBand="0" w:noVBand="1"/>
      </w:tblPr>
      <w:tblGrid>
        <w:gridCol w:w="5069"/>
        <w:gridCol w:w="4897"/>
      </w:tblGrid>
      <w:tr w:rsidR="001048D4" w:rsidRPr="00285729" w:rsidTr="00784E03">
        <w:trPr>
          <w:trHeight w:val="177"/>
        </w:trPr>
        <w:tc>
          <w:tcPr>
            <w:tcW w:w="5069" w:type="dxa"/>
            <w:tcBorders>
              <w:top w:val="single" w:sz="4" w:space="0" w:color="000000"/>
              <w:left w:val="single" w:sz="4" w:space="0" w:color="000000"/>
              <w:bottom w:val="single" w:sz="4" w:space="0" w:color="000000"/>
              <w:right w:val="single" w:sz="4" w:space="0" w:color="000000"/>
            </w:tcBorders>
          </w:tcPr>
          <w:p w:rsidR="001048D4" w:rsidRPr="00113ABF" w:rsidRDefault="001048D4" w:rsidP="00113ABF">
            <w:pPr>
              <w:ind w:left="2"/>
              <w:rPr>
                <w:rFonts w:ascii="Arial" w:eastAsia="Calibri" w:hAnsi="Arial" w:cs="Arial"/>
                <w:color w:val="000000"/>
                <w:sz w:val="16"/>
                <w:szCs w:val="16"/>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 xml:space="preserve">Name: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13ABF">
            <w:pPr>
              <w:rPr>
                <w:rFonts w:ascii="Calibri" w:eastAsia="Calibri" w:hAnsi="Calibri" w:cs="Calibri"/>
                <w:color w:val="000000"/>
                <w:lang w:val="nl-BE"/>
              </w:rPr>
            </w:pPr>
            <w:r w:rsidRPr="001048D4">
              <w:rPr>
                <w:rFonts w:ascii="Arial" w:eastAsia="Arial" w:hAnsi="Arial" w:cs="Arial"/>
                <w:color w:val="000000"/>
                <w:sz w:val="16"/>
                <w:lang w:val="nl-BE"/>
              </w:rPr>
              <w:t xml:space="preserve">2. </w:t>
            </w:r>
            <w:proofErr w:type="spellStart"/>
            <w:r w:rsidRPr="001048D4">
              <w:rPr>
                <w:rFonts w:ascii="Arial" w:eastAsia="Arial" w:hAnsi="Arial" w:cs="Arial"/>
                <w:color w:val="000000"/>
                <w:sz w:val="16"/>
                <w:lang w:val="nl-BE"/>
              </w:rPr>
              <w:t>Voorna</w:t>
            </w:r>
            <w:proofErr w:type="spellEnd"/>
            <w:r w:rsidRPr="001048D4">
              <w:rPr>
                <w:rFonts w:ascii="Arial" w:eastAsia="Arial" w:hAnsi="Arial" w:cs="Arial"/>
                <w:color w:val="000000"/>
                <w:sz w:val="16"/>
                <w:lang w:val="nl-BE"/>
              </w:rPr>
              <w:t>(a)m(en)/</w:t>
            </w:r>
            <w:r w:rsidRPr="001048D4">
              <w:rPr>
                <w:rFonts w:ascii="Arial" w:eastAsia="Arial" w:hAnsi="Arial" w:cs="Arial"/>
                <w:i/>
                <w:color w:val="000000"/>
                <w:sz w:val="16"/>
                <w:lang w:val="nl-BE"/>
              </w:rPr>
              <w:t>First name(s):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784E03">
        <w:trPr>
          <w:trHeight w:val="216"/>
        </w:trPr>
        <w:tc>
          <w:tcPr>
            <w:tcW w:w="9966" w:type="dxa"/>
            <w:gridSpan w:val="2"/>
            <w:tcBorders>
              <w:top w:val="single" w:sz="4" w:space="0" w:color="000000"/>
              <w:left w:val="single" w:sz="4" w:space="0" w:color="000000"/>
              <w:bottom w:val="single" w:sz="4" w:space="0" w:color="000000"/>
              <w:right w:val="single" w:sz="4" w:space="0" w:color="000000"/>
            </w:tcBorders>
          </w:tcPr>
          <w:p w:rsidR="001048D4" w:rsidRPr="00113ABF" w:rsidRDefault="001048D4" w:rsidP="00113ABF">
            <w:pPr>
              <w:tabs>
                <w:tab w:val="center" w:pos="4644"/>
                <w:tab w:val="center" w:pos="7832"/>
              </w:tabs>
              <w:rPr>
                <w:rFonts w:ascii="Arial" w:eastAsia="Calibri" w:hAnsi="Arial" w:cs="Arial"/>
                <w:color w:val="000000"/>
                <w:sz w:val="16"/>
                <w:szCs w:val="16"/>
                <w:lang w:val="nl-BE"/>
              </w:rPr>
            </w:pPr>
            <w:r w:rsidRPr="001048D4">
              <w:rPr>
                <w:rFonts w:ascii="Arial" w:eastAsia="Arial" w:hAnsi="Arial" w:cs="Arial"/>
                <w:color w:val="000000"/>
                <w:sz w:val="16"/>
                <w:lang w:val="en-US"/>
              </w:rPr>
              <w:t xml:space="preserve">3. </w:t>
            </w:r>
            <w:proofErr w:type="spellStart"/>
            <w:r w:rsidRPr="001048D4">
              <w:rPr>
                <w:rFonts w:ascii="Arial" w:eastAsia="Arial" w:hAnsi="Arial" w:cs="Arial"/>
                <w:color w:val="000000"/>
                <w:sz w:val="16"/>
                <w:lang w:val="en-US"/>
              </w:rPr>
              <w:t>Geboortedatum</w:t>
            </w:r>
            <w:proofErr w:type="spellEnd"/>
            <w:r w:rsidRPr="001048D4">
              <w:rPr>
                <w:rFonts w:ascii="Arial" w:eastAsia="Arial" w:hAnsi="Arial" w:cs="Arial"/>
                <w:color w:val="000000"/>
                <w:sz w:val="16"/>
                <w:lang w:val="en-US"/>
              </w:rPr>
              <w:t xml:space="preserve"> /</w:t>
            </w:r>
            <w:r w:rsidRPr="001048D4">
              <w:rPr>
                <w:rFonts w:ascii="Arial" w:eastAsia="Arial" w:hAnsi="Arial" w:cs="Arial"/>
                <w:i/>
                <w:color w:val="000000"/>
                <w:sz w:val="16"/>
                <w:lang w:val="en-US"/>
              </w:rPr>
              <w:t>Date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25E4F8C6" wp14:editId="5C288F4E">
                      <wp:extent cx="6096" cy="153923"/>
                      <wp:effectExtent l="0" t="0" r="0" b="0"/>
                      <wp:docPr id="14511" name="Group 14511"/>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16" name="Shape 16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17" name="Shape 16117"/>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79DF7892" id="Group 14511"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x74OJcCAACJCAAADgAAAAAAAAAAAAAAAAAuAgAAZHJzL2Uyb0RvYy54bWxQ&#10;SwECLQAUAAYACAAAACEAsb9e49kAAAACAQAADwAAAAAAAAAAAAAAAADxBAAAZHJzL2Rvd25yZXYu&#10;eG1sUEsFBgAAAAAEAAQA8wAAAPcFAAAAAA==&#10;">
                      <v:shape id="Shape 161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" path="m,l9144,r,9144l,9144,,e" fillcolor="black" stroked="f" strokeweight="0">
                        <v:stroke miterlimit="83231f" joinstyle="miter"/>
                        <v:path arrowok="t" textboxrect="0,0,9144,9144"/>
                      </v:shape>
                      <v:shape id="Shape 16117"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4. </w:t>
            </w:r>
            <w:proofErr w:type="spellStart"/>
            <w:r w:rsidRPr="001048D4">
              <w:rPr>
                <w:rFonts w:ascii="Arial" w:eastAsia="Arial" w:hAnsi="Arial" w:cs="Arial"/>
                <w:color w:val="000000"/>
                <w:sz w:val="16"/>
                <w:lang w:val="en-US"/>
              </w:rPr>
              <w:t>Geboorteplaats</w:t>
            </w:r>
            <w:proofErr w:type="spellEnd"/>
            <w:r w:rsidRPr="001048D4">
              <w:rPr>
                <w:rFonts w:ascii="Arial" w:eastAsia="Arial" w:hAnsi="Arial" w:cs="Arial"/>
                <w:color w:val="000000"/>
                <w:sz w:val="16"/>
                <w:lang w:val="en-US"/>
              </w:rPr>
              <w:t xml:space="preserve"> /</w:t>
            </w:r>
            <w:r w:rsidRPr="001048D4">
              <w:rPr>
                <w:rFonts w:ascii="Arial" w:eastAsia="Arial" w:hAnsi="Arial" w:cs="Arial"/>
                <w:i/>
                <w:color w:val="000000"/>
                <w:sz w:val="16"/>
                <w:lang w:val="en-US"/>
              </w:rPr>
              <w:t>Place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1B0E9933" wp14:editId="1A1808A7">
                      <wp:extent cx="6096" cy="153923"/>
                      <wp:effectExtent l="0" t="0" r="0" b="0"/>
                      <wp:docPr id="14512" name="Group 14512"/>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20" name="Shape 16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21" name="Shape 16121"/>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68C4DCC4" id="Group 14512"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gjHV5cCAACJCAAADgAAAAAAAAAAAAAAAAAuAgAAZHJzL2Uyb0RvYy54bWxQ&#10;SwECLQAUAAYACAAAACEAsb9e49kAAAACAQAADwAAAAAAAAAAAAAAAADxBAAAZHJzL2Rvd25yZXYu&#10;eG1sUEsFBgAAAAAEAAQA8wAAAPcFAAAAAA==&#10;">
                      <v:shape id="Shape 1612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" path="m,l9144,r,9144l,9144,,e" fillcolor="black" stroked="f" strokeweight="0">
                        <v:stroke miterlimit="83231f" joinstyle="miter"/>
                        <v:path arrowok="t" textboxrect="0,0,9144,9144"/>
                      </v:shape>
                      <v:shape id="Shape 16121"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5. </w:t>
            </w:r>
            <w:r w:rsidRPr="001048D4">
              <w:rPr>
                <w:rFonts w:ascii="Arial" w:eastAsia="Arial" w:hAnsi="Arial" w:cs="Arial"/>
                <w:color w:val="000000"/>
                <w:sz w:val="16"/>
                <w:lang w:val="nl-BE"/>
              </w:rPr>
              <w:t>Nationaliteit/</w:t>
            </w:r>
            <w:proofErr w:type="spellStart"/>
            <w:r w:rsidRPr="001048D4">
              <w:rPr>
                <w:rFonts w:ascii="Arial" w:eastAsia="Arial" w:hAnsi="Arial" w:cs="Arial"/>
                <w:i/>
                <w:color w:val="000000"/>
                <w:sz w:val="16"/>
                <w:lang w:val="nl-BE"/>
              </w:rPr>
              <w:t>Nationality</w:t>
            </w:r>
            <w:proofErr w:type="spellEnd"/>
            <w:r w:rsidRPr="001048D4">
              <w:rPr>
                <w:rFonts w:ascii="Arial" w:eastAsia="Arial" w:hAnsi="Arial" w:cs="Arial"/>
                <w:color w:val="000000"/>
                <w:sz w:val="16"/>
                <w:lang w:val="nl-BE"/>
              </w:rPr>
              <w:t>:</w:t>
            </w:r>
          </w:p>
        </w:tc>
      </w:tr>
      <w:tr w:rsidR="001048D4" w:rsidRPr="001048D4" w:rsidTr="00784E03">
        <w:trPr>
          <w:trHeight w:val="199"/>
        </w:trPr>
        <w:tc>
          <w:tcPr>
            <w:tcW w:w="996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6. N° Identiteitsdocument of verblijfstitel / </w:t>
            </w:r>
            <w:r w:rsidRPr="001048D4">
              <w:rPr>
                <w:rFonts w:ascii="Arial" w:eastAsia="Arial" w:hAnsi="Arial" w:cs="Arial"/>
                <w:i/>
                <w:color w:val="000000"/>
                <w:sz w:val="16"/>
                <w:lang w:val="nl-BE"/>
              </w:rPr>
              <w:t xml:space="preserve">Identity document or </w:t>
            </w:r>
            <w:proofErr w:type="spellStart"/>
            <w:r w:rsidRPr="001048D4">
              <w:rPr>
                <w:rFonts w:ascii="Arial" w:eastAsia="Arial" w:hAnsi="Arial" w:cs="Arial"/>
                <w:i/>
                <w:color w:val="000000"/>
                <w:sz w:val="16"/>
                <w:lang w:val="nl-BE"/>
              </w:rPr>
              <w:t>residence</w:t>
            </w:r>
            <w:proofErr w:type="spellEnd"/>
            <w:r w:rsidRPr="001048D4">
              <w:rPr>
                <w:rFonts w:ascii="Arial" w:eastAsia="Arial" w:hAnsi="Arial" w:cs="Arial"/>
                <w:i/>
                <w:color w:val="000000"/>
                <w:sz w:val="16"/>
                <w:lang w:val="nl-BE"/>
              </w:rPr>
              <w:t xml:space="preserve"> permit nr. </w:t>
            </w:r>
            <w:r w:rsidRPr="001048D4">
              <w:rPr>
                <w:rFonts w:ascii="Calibri" w:eastAsia="Calibri" w:hAnsi="Calibri" w:cs="Calibri"/>
                <w:color w:val="000000"/>
                <w:lang w:val="nl-BE"/>
              </w:rPr>
              <w:t xml:space="preserve"> </w:t>
            </w:r>
          </w:p>
        </w:tc>
      </w:tr>
      <w:tr w:rsidR="001048D4" w:rsidRPr="001048D4" w:rsidTr="00784E03">
        <w:trPr>
          <w:trHeight w:val="217"/>
        </w:trPr>
        <w:tc>
          <w:tcPr>
            <w:tcW w:w="5069" w:type="dxa"/>
            <w:vMerge w:val="restart"/>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7. Adres/</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784E03">
            <w:pPr>
              <w:rPr>
                <w:rFonts w:ascii="Calibri" w:eastAsia="Calibri" w:hAnsi="Calibri" w:cs="Calibri"/>
                <w:color w:val="000000"/>
                <w:lang w:val="nl-BE"/>
              </w:rPr>
            </w:pPr>
            <w:r w:rsidRPr="001048D4">
              <w:rPr>
                <w:rFonts w:ascii="Arial" w:eastAsia="Arial" w:hAnsi="Arial" w:cs="Arial"/>
                <w:color w:val="000000"/>
                <w:sz w:val="16"/>
                <w:lang w:val="nl-BE"/>
              </w:rPr>
              <w:t>8. Telefoonnummer /</w:t>
            </w:r>
            <w:r w:rsidRPr="001048D4">
              <w:rPr>
                <w:rFonts w:ascii="Arial" w:eastAsia="Arial" w:hAnsi="Arial" w:cs="Arial"/>
                <w:i/>
                <w:color w:val="000000"/>
                <w:sz w:val="16"/>
                <w:lang w:val="nl-BE"/>
              </w:rPr>
              <w:t xml:space="preserve">Telephone </w:t>
            </w:r>
            <w:proofErr w:type="spellStart"/>
            <w:r w:rsidRPr="001048D4">
              <w:rPr>
                <w:rFonts w:ascii="Arial" w:eastAsia="Arial" w:hAnsi="Arial" w:cs="Arial"/>
                <w:i/>
                <w:color w:val="000000"/>
                <w:sz w:val="16"/>
                <w:lang w:val="nl-BE"/>
              </w:rPr>
              <w:t>number</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216"/>
        </w:trPr>
        <w:tc>
          <w:tcPr>
            <w:tcW w:w="5069" w:type="dxa"/>
            <w:vMerge/>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Arial" w:eastAsia="Arial" w:hAnsi="Arial" w:cs="Arial"/>
                <w:color w:val="000000"/>
                <w:sz w:val="16"/>
                <w:lang w:val="nl-BE"/>
              </w:rPr>
            </w:pP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rPr>
                <w:rFonts w:ascii="Arial" w:eastAsia="Arial" w:hAnsi="Arial" w:cs="Arial"/>
                <w:color w:val="000000"/>
                <w:sz w:val="16"/>
                <w:lang w:val="en-US"/>
              </w:rPr>
            </w:pPr>
            <w:r w:rsidRPr="001048D4">
              <w:rPr>
                <w:rFonts w:ascii="Arial" w:eastAsia="Arial" w:hAnsi="Arial" w:cs="Arial"/>
                <w:color w:val="000000"/>
                <w:sz w:val="16"/>
                <w:lang w:val="en-US"/>
              </w:rPr>
              <w:t>9. E-</w:t>
            </w:r>
            <w:proofErr w:type="spellStart"/>
            <w:r w:rsidRPr="001048D4">
              <w:rPr>
                <w:rFonts w:ascii="Arial" w:eastAsia="Arial" w:hAnsi="Arial" w:cs="Arial"/>
                <w:color w:val="000000"/>
                <w:sz w:val="16"/>
                <w:lang w:val="en-US"/>
              </w:rPr>
              <w:t>mailadres</w:t>
            </w:r>
            <w:proofErr w:type="spellEnd"/>
            <w:r w:rsidRPr="001048D4">
              <w:rPr>
                <w:rFonts w:ascii="Arial" w:eastAsia="Arial" w:hAnsi="Arial" w:cs="Arial"/>
                <w:color w:val="000000"/>
                <w:sz w:val="16"/>
                <w:lang w:val="en-US"/>
              </w:rPr>
              <w:t xml:space="preserve"> / </w:t>
            </w:r>
            <w:r w:rsidRPr="001048D4">
              <w:rPr>
                <w:rFonts w:ascii="Arial" w:eastAsia="Arial" w:hAnsi="Arial" w:cs="Arial"/>
                <w:i/>
                <w:color w:val="000000"/>
                <w:sz w:val="16"/>
                <w:lang w:val="en-US"/>
              </w:rPr>
              <w:t>E-mail address:</w:t>
            </w:r>
          </w:p>
        </w:tc>
      </w:tr>
      <w:tr w:rsidR="001048D4" w:rsidRPr="001048D4" w:rsidTr="00784E03">
        <w:trPr>
          <w:trHeight w:val="249"/>
        </w:trPr>
        <w:tc>
          <w:tcPr>
            <w:tcW w:w="0" w:type="auto"/>
            <w:vMerge/>
            <w:tcBorders>
              <w:top w:val="nil"/>
              <w:left w:val="single" w:sz="4" w:space="0" w:color="000000"/>
              <w:bottom w:val="single" w:sz="4" w:space="0" w:color="000000"/>
              <w:right w:val="single" w:sz="4" w:space="0" w:color="000000"/>
            </w:tcBorders>
          </w:tcPr>
          <w:p w:rsidR="001048D4" w:rsidRPr="001048D4" w:rsidRDefault="001048D4" w:rsidP="001048D4">
            <w:pPr>
              <w:rPr>
                <w:rFonts w:ascii="Calibri" w:eastAsia="Calibri" w:hAnsi="Calibri" w:cs="Calibri"/>
                <w:color w:val="000000"/>
                <w:lang w:val="en-US"/>
              </w:rPr>
            </w:pP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rPr>
                <w:rFonts w:ascii="Calibri" w:eastAsia="Calibri" w:hAnsi="Calibri" w:cs="Calibri"/>
                <w:color w:val="000000"/>
                <w:lang w:val="nl-BE"/>
              </w:rPr>
            </w:pPr>
            <w:r w:rsidRPr="001048D4">
              <w:rPr>
                <w:rFonts w:ascii="Arial" w:eastAsia="Arial" w:hAnsi="Arial" w:cs="Arial"/>
                <w:color w:val="000000"/>
                <w:sz w:val="16"/>
                <w:lang w:val="nl-BE"/>
              </w:rPr>
              <w:t>10. Beroep/</w:t>
            </w:r>
            <w:proofErr w:type="spellStart"/>
            <w:r w:rsidRPr="001048D4">
              <w:rPr>
                <w:rFonts w:ascii="Arial" w:eastAsia="Arial" w:hAnsi="Arial" w:cs="Arial"/>
                <w:i/>
                <w:color w:val="000000"/>
                <w:sz w:val="16"/>
                <w:lang w:val="nl-BE"/>
              </w:rPr>
              <w:t>Occupation</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bl>
    <w:p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B. Informatie over de ten laste genomen onderdaan van het derde land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About</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third</w:t>
      </w:r>
      <w:proofErr w:type="spellEnd"/>
      <w:r w:rsidRPr="001048D4">
        <w:rPr>
          <w:rFonts w:ascii="Arial" w:eastAsia="Arial" w:hAnsi="Arial" w:cs="Arial"/>
          <w:b/>
          <w:i/>
          <w:color w:val="000000"/>
          <w:sz w:val="16"/>
          <w:lang w:val="nl-BE" w:eastAsia="nl-BE"/>
        </w:rPr>
        <w:t xml:space="preserve">-country </w:t>
      </w:r>
      <w:proofErr w:type="spellStart"/>
      <w:r w:rsidRPr="001048D4">
        <w:rPr>
          <w:rFonts w:ascii="Arial" w:eastAsia="Arial" w:hAnsi="Arial" w:cs="Arial"/>
          <w:b/>
          <w:i/>
          <w:color w:val="000000"/>
          <w:sz w:val="16"/>
          <w:lang w:val="nl-BE" w:eastAsia="nl-BE"/>
        </w:rPr>
        <w:t>national</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being</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cared</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for</w:t>
      </w:r>
      <w:proofErr w:type="spellEnd"/>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completed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guarantor</w:t>
      </w:r>
      <w:proofErr w:type="spellEnd"/>
      <w:r w:rsidRPr="001048D4">
        <w:rPr>
          <w:rFonts w:ascii="Arial" w:eastAsia="Arial" w:hAnsi="Arial" w:cs="Arial"/>
          <w:b/>
          <w:color w:val="000000"/>
          <w:sz w:val="14"/>
          <w:lang w:val="nl-BE" w:eastAsia="nl-BE"/>
        </w:rPr>
        <w:t>)</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894" w:type="dxa"/>
        <w:tblInd w:w="24" w:type="dxa"/>
        <w:tblCellMar>
          <w:top w:w="12" w:type="dxa"/>
          <w:left w:w="50" w:type="dxa"/>
          <w:right w:w="202" w:type="dxa"/>
        </w:tblCellMar>
        <w:tblLook w:val="04A0" w:firstRow="1" w:lastRow="0" w:firstColumn="1" w:lastColumn="0" w:noHBand="0" w:noVBand="1"/>
      </w:tblPr>
      <w:tblGrid>
        <w:gridCol w:w="3003"/>
        <w:gridCol w:w="1213"/>
        <w:gridCol w:w="1889"/>
        <w:gridCol w:w="3789"/>
      </w:tblGrid>
      <w:tr w:rsidR="001048D4" w:rsidRPr="00285729" w:rsidTr="00784E03">
        <w:trPr>
          <w:trHeight w:val="234"/>
        </w:trPr>
        <w:tc>
          <w:tcPr>
            <w:tcW w:w="421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Name: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ind w:left="56"/>
              <w:rPr>
                <w:rFonts w:ascii="Calibri" w:eastAsia="Calibri" w:hAnsi="Calibri" w:cs="Calibri"/>
                <w:color w:val="000000"/>
                <w:lang w:val="nl-BE"/>
              </w:rPr>
            </w:pPr>
            <w:r w:rsidRPr="001048D4">
              <w:rPr>
                <w:rFonts w:ascii="Arial" w:eastAsia="Arial" w:hAnsi="Arial" w:cs="Arial"/>
                <w:color w:val="000000"/>
                <w:sz w:val="16"/>
                <w:lang w:val="nl-BE"/>
              </w:rPr>
              <w:t xml:space="preserve">2. </w:t>
            </w:r>
            <w:proofErr w:type="spellStart"/>
            <w:r w:rsidRPr="001048D4">
              <w:rPr>
                <w:rFonts w:ascii="Arial" w:eastAsia="Arial" w:hAnsi="Arial" w:cs="Arial"/>
                <w:color w:val="000000"/>
                <w:sz w:val="16"/>
                <w:lang w:val="nl-BE"/>
              </w:rPr>
              <w:t>Voorna</w:t>
            </w:r>
            <w:proofErr w:type="spellEnd"/>
            <w:r w:rsidRPr="001048D4">
              <w:rPr>
                <w:rFonts w:ascii="Arial" w:eastAsia="Arial" w:hAnsi="Arial" w:cs="Arial"/>
                <w:color w:val="000000"/>
                <w:sz w:val="16"/>
                <w:lang w:val="nl-BE"/>
              </w:rPr>
              <w:t>(a)m(en)/</w:t>
            </w:r>
            <w:r w:rsidRPr="001048D4">
              <w:rPr>
                <w:rFonts w:ascii="Arial" w:eastAsia="Arial" w:hAnsi="Arial" w:cs="Arial"/>
                <w:i/>
                <w:color w:val="000000"/>
                <w:sz w:val="16"/>
                <w:lang w:val="nl-BE"/>
              </w:rPr>
              <w:t xml:space="preserve">First name(s): </w:t>
            </w:r>
            <w:r w:rsidRPr="001048D4">
              <w:rPr>
                <w:rFonts w:ascii="Calibri" w:eastAsia="Calibri" w:hAnsi="Calibri" w:cs="Calibri"/>
                <w:color w:val="000000"/>
                <w:lang w:val="nl-BE"/>
              </w:rPr>
              <w:t xml:space="preserve"> </w:t>
            </w:r>
          </w:p>
        </w:tc>
      </w:tr>
      <w:tr w:rsidR="001048D4" w:rsidRPr="001048D4" w:rsidTr="008C229B">
        <w:trPr>
          <w:trHeight w:val="504"/>
        </w:trPr>
        <w:tc>
          <w:tcPr>
            <w:tcW w:w="3003"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3. Geboortedatum /</w:t>
            </w:r>
            <w:r w:rsidRPr="001048D4">
              <w:rPr>
                <w:rFonts w:ascii="Arial" w:eastAsia="Arial" w:hAnsi="Arial" w:cs="Arial"/>
                <w:i/>
                <w:color w:val="000000"/>
                <w:sz w:val="16"/>
                <w:lang w:val="nl-BE"/>
              </w:rPr>
              <w:t xml:space="preserve">Date of </w:t>
            </w:r>
            <w:proofErr w:type="spellStart"/>
            <w:r w:rsidRPr="001048D4">
              <w:rPr>
                <w:rFonts w:ascii="Arial" w:eastAsia="Arial" w:hAnsi="Arial" w:cs="Arial"/>
                <w:i/>
                <w:color w:val="000000"/>
                <w:sz w:val="16"/>
                <w:lang w:val="nl-BE"/>
              </w:rPr>
              <w:t>birth</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102"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4. Geboorteplaats/</w:t>
            </w:r>
            <w:proofErr w:type="spellStart"/>
            <w:r w:rsidRPr="001048D4">
              <w:rPr>
                <w:rFonts w:ascii="Arial" w:eastAsia="Arial" w:hAnsi="Arial" w:cs="Arial"/>
                <w:i/>
                <w:color w:val="000000"/>
                <w:sz w:val="16"/>
                <w:lang w:val="nl-BE"/>
              </w:rPr>
              <w:t>Place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birth</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789" w:type="dxa"/>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3"/>
              <w:rPr>
                <w:rFonts w:ascii="Calibri" w:eastAsia="Calibri" w:hAnsi="Calibri" w:cs="Calibri"/>
                <w:color w:val="000000"/>
                <w:lang w:val="nl-BE"/>
              </w:rPr>
            </w:pPr>
            <w:r w:rsidRPr="001048D4">
              <w:rPr>
                <w:rFonts w:ascii="Arial" w:eastAsia="Arial" w:hAnsi="Arial" w:cs="Arial"/>
                <w:color w:val="000000"/>
                <w:sz w:val="16"/>
                <w:lang w:val="nl-BE"/>
              </w:rPr>
              <w:t xml:space="preserve">5. </w:t>
            </w:r>
            <w:proofErr w:type="spellStart"/>
            <w:r w:rsidRPr="001048D4">
              <w:rPr>
                <w:rFonts w:ascii="Arial" w:eastAsia="Arial" w:hAnsi="Arial" w:cs="Arial"/>
                <w:color w:val="000000"/>
                <w:sz w:val="16"/>
                <w:lang w:val="nl-BE"/>
              </w:rPr>
              <w:t>Nationaliteit</w:t>
            </w:r>
            <w:r w:rsidRPr="001048D4">
              <w:rPr>
                <w:rFonts w:ascii="Arial" w:eastAsia="Arial" w:hAnsi="Arial" w:cs="Arial"/>
                <w:i/>
                <w:color w:val="000000"/>
                <w:sz w:val="16"/>
                <w:lang w:val="nl-BE"/>
              </w:rPr>
              <w:t>Nationality</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tabs>
                <w:tab w:val="right" w:pos="3347"/>
              </w:tabs>
              <w:ind w:left="5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tc>
      </w:tr>
      <w:tr w:rsidR="001048D4" w:rsidRPr="001048D4" w:rsidTr="008C229B">
        <w:trPr>
          <w:trHeight w:val="214"/>
        </w:trPr>
        <w:tc>
          <w:tcPr>
            <w:tcW w:w="421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Arial" w:eastAsia="Arial" w:hAnsi="Arial" w:cs="Arial"/>
                <w:color w:val="000000"/>
                <w:sz w:val="16"/>
                <w:lang w:val="nl-BE"/>
              </w:rPr>
            </w:pPr>
            <w:r w:rsidRPr="001048D4">
              <w:rPr>
                <w:rFonts w:ascii="Arial" w:eastAsia="Arial" w:hAnsi="Arial" w:cs="Arial"/>
                <w:color w:val="000000"/>
                <w:sz w:val="16"/>
                <w:lang w:val="nl-BE"/>
              </w:rPr>
              <w:t>6. Geslacht/</w:t>
            </w:r>
            <w:proofErr w:type="spellStart"/>
            <w:r w:rsidRPr="001048D4">
              <w:rPr>
                <w:rFonts w:ascii="Arial" w:eastAsia="Arial" w:hAnsi="Arial" w:cs="Arial"/>
                <w:i/>
                <w:color w:val="000000"/>
                <w:sz w:val="16"/>
                <w:lang w:val="nl-BE"/>
              </w:rPr>
              <w:t>Sex</w:t>
            </w:r>
            <w:proofErr w:type="spellEnd"/>
            <w:r w:rsidRPr="001048D4">
              <w:rPr>
                <w:rFonts w:ascii="Arial" w:eastAsia="Arial" w:hAnsi="Arial" w:cs="Arial"/>
                <w:color w:val="000000"/>
                <w:sz w:val="16"/>
                <w:lang w:val="nl-BE"/>
              </w:rPr>
              <w:t>: 0 vrouwelijk/</w:t>
            </w:r>
            <w:proofErr w:type="spellStart"/>
            <w:r w:rsidRPr="001048D4">
              <w:rPr>
                <w:rFonts w:ascii="Arial" w:eastAsia="Arial" w:hAnsi="Arial" w:cs="Arial"/>
                <w:color w:val="000000"/>
                <w:sz w:val="16"/>
                <w:lang w:val="nl-BE"/>
              </w:rPr>
              <w:t>f</w:t>
            </w:r>
            <w:r w:rsidRPr="001048D4">
              <w:rPr>
                <w:rFonts w:ascii="Arial" w:eastAsia="Arial" w:hAnsi="Arial" w:cs="Arial"/>
                <w:i/>
                <w:color w:val="000000"/>
                <w:sz w:val="16"/>
                <w:lang w:val="nl-BE"/>
              </w:rPr>
              <w:t>emale</w:t>
            </w:r>
            <w:proofErr w:type="spellEnd"/>
            <w:r w:rsidRPr="001048D4">
              <w:rPr>
                <w:rFonts w:ascii="Arial" w:eastAsia="Arial" w:hAnsi="Arial" w:cs="Arial"/>
                <w:color w:val="000000"/>
                <w:sz w:val="16"/>
                <w:lang w:val="nl-BE"/>
              </w:rPr>
              <w:t xml:space="preserve">      </w:t>
            </w:r>
          </w:p>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 xml:space="preserve">                            0 mannelijk/</w:t>
            </w:r>
            <w:r w:rsidRPr="001048D4">
              <w:rPr>
                <w:rFonts w:ascii="Arial" w:eastAsia="Arial" w:hAnsi="Arial" w:cs="Arial"/>
                <w:i/>
                <w:color w:val="000000"/>
                <w:sz w:val="16"/>
                <w:lang w:val="nl-BE"/>
              </w:rPr>
              <w:t>male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6"/>
              <w:rPr>
                <w:rFonts w:ascii="Calibri" w:eastAsia="Calibri" w:hAnsi="Calibri" w:cs="Calibri"/>
                <w:color w:val="000000"/>
                <w:lang w:val="nl-BE"/>
              </w:rPr>
            </w:pPr>
            <w:r w:rsidRPr="001048D4">
              <w:rPr>
                <w:rFonts w:ascii="Arial" w:eastAsia="Arial" w:hAnsi="Arial" w:cs="Arial"/>
                <w:color w:val="000000"/>
                <w:sz w:val="16"/>
                <w:lang w:val="nl-BE"/>
              </w:rPr>
              <w:t>7. Paspoort nr./</w:t>
            </w:r>
            <w:r w:rsidRPr="001048D4">
              <w:rPr>
                <w:rFonts w:ascii="Arial" w:eastAsia="Arial" w:hAnsi="Arial" w:cs="Arial"/>
                <w:i/>
                <w:color w:val="000000"/>
                <w:sz w:val="16"/>
                <w:lang w:val="nl-BE"/>
              </w:rPr>
              <w:t>Passport nr.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1044"/>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ind w:left="58"/>
              <w:rPr>
                <w:rFonts w:ascii="Calibri" w:eastAsia="Calibri" w:hAnsi="Calibri" w:cs="Calibri"/>
                <w:color w:val="000000"/>
                <w:lang w:val="nl-BE"/>
              </w:rPr>
            </w:pPr>
            <w:r w:rsidRPr="001048D4">
              <w:rPr>
                <w:rFonts w:ascii="Arial" w:eastAsia="Arial" w:hAnsi="Arial" w:cs="Arial"/>
                <w:color w:val="000000"/>
                <w:sz w:val="16"/>
                <w:lang w:val="nl-BE"/>
              </w:rPr>
              <w:t>8. Moet worden voorzien van een visum voor een kort verblijf in België/</w:t>
            </w:r>
            <w:r w:rsidRPr="001048D4">
              <w:rPr>
                <w:rFonts w:ascii="Arial" w:eastAsia="Arial" w:hAnsi="Arial" w:cs="Arial"/>
                <w:i/>
                <w:color w:val="000000"/>
                <w:sz w:val="16"/>
                <w:lang w:val="nl-BE"/>
              </w:rPr>
              <w:t xml:space="preserve"> Must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in </w:t>
            </w:r>
            <w:proofErr w:type="spellStart"/>
            <w:r w:rsidRPr="001048D4">
              <w:rPr>
                <w:rFonts w:ascii="Arial" w:eastAsia="Arial" w:hAnsi="Arial" w:cs="Arial"/>
                <w:i/>
                <w:color w:val="000000"/>
                <w:sz w:val="16"/>
                <w:lang w:val="nl-BE"/>
              </w:rPr>
              <w:t>possession</w:t>
            </w:r>
            <w:proofErr w:type="spellEnd"/>
            <w:r w:rsidRPr="001048D4">
              <w:rPr>
                <w:rFonts w:ascii="Arial" w:eastAsia="Arial" w:hAnsi="Arial" w:cs="Arial"/>
                <w:i/>
                <w:color w:val="000000"/>
                <w:sz w:val="16"/>
                <w:lang w:val="nl-BE"/>
              </w:rPr>
              <w:t xml:space="preserve"> of a visa </w:t>
            </w:r>
            <w:proofErr w:type="spellStart"/>
            <w:r w:rsidRPr="001048D4">
              <w:rPr>
                <w:rFonts w:ascii="Arial" w:eastAsia="Arial" w:hAnsi="Arial" w:cs="Arial"/>
                <w:i/>
                <w:color w:val="000000"/>
                <w:sz w:val="16"/>
                <w:lang w:val="nl-BE"/>
              </w:rPr>
              <w:t>for</w:t>
            </w:r>
            <w:proofErr w:type="spellEnd"/>
            <w:r w:rsidRPr="001048D4">
              <w:rPr>
                <w:rFonts w:ascii="Arial" w:eastAsia="Arial" w:hAnsi="Arial" w:cs="Arial"/>
                <w:i/>
                <w:color w:val="000000"/>
                <w:sz w:val="16"/>
                <w:lang w:val="nl-BE"/>
              </w:rPr>
              <w:t xml:space="preserve"> a short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i/>
                <w:color w:val="000000"/>
                <w:sz w:val="16"/>
                <w:lang w:val="nl-BE"/>
              </w:rPr>
              <w:t xml:space="preserve"> in Belgium</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 xml:space="preserve"> Nee/</w:t>
            </w:r>
            <w:r w:rsidRPr="001048D4">
              <w:rPr>
                <w:rFonts w:ascii="Arial" w:eastAsia="Arial" w:hAnsi="Arial" w:cs="Arial"/>
                <w:i/>
                <w:color w:val="000000"/>
                <w:sz w:val="16"/>
                <w:lang w:val="nl-BE"/>
              </w:rPr>
              <w:t>No</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Ja/</w:t>
            </w:r>
            <w:r w:rsidRPr="001048D4">
              <w:rPr>
                <w:rFonts w:ascii="Arial" w:eastAsia="Arial" w:hAnsi="Arial" w:cs="Arial"/>
                <w:i/>
                <w:color w:val="000000"/>
                <w:sz w:val="16"/>
                <w:lang w:val="nl-BE"/>
              </w:rPr>
              <w:t>Yes</w:t>
            </w:r>
            <w:r w:rsidRPr="001048D4">
              <w:rPr>
                <w:rFonts w:ascii="Arial" w:eastAsia="Arial" w:hAnsi="Arial" w:cs="Arial"/>
                <w:color w:val="000000"/>
                <w:sz w:val="16"/>
                <w:lang w:val="nl-BE"/>
              </w:rPr>
              <w:t xml:space="preserve">         De visumaanvraag zal worden ingediend/</w:t>
            </w:r>
            <w:r w:rsidRPr="001048D4">
              <w:rPr>
                <w:rFonts w:ascii="Arial" w:eastAsia="Arial" w:hAnsi="Arial" w:cs="Arial"/>
                <w:i/>
                <w:color w:val="000000"/>
                <w:sz w:val="16"/>
                <w:lang w:val="nl-BE"/>
              </w:rPr>
              <w:t xml:space="preserve">The visa </w:t>
            </w:r>
            <w:proofErr w:type="spellStart"/>
            <w:r w:rsidRPr="001048D4">
              <w:rPr>
                <w:rFonts w:ascii="Arial" w:eastAsia="Arial" w:hAnsi="Arial" w:cs="Arial"/>
                <w:i/>
                <w:color w:val="000000"/>
                <w:sz w:val="16"/>
                <w:lang w:val="nl-BE"/>
              </w:rPr>
              <w:t>application</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will</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lodged</w:t>
            </w:r>
            <w:proofErr w:type="spellEnd"/>
            <w:r w:rsidRPr="001048D4">
              <w:rPr>
                <w:rFonts w:ascii="Arial" w:eastAsia="Arial" w:hAnsi="Arial" w:cs="Arial"/>
                <w:color w:val="000000"/>
                <w:sz w:val="16"/>
                <w:lang w:val="nl-BE"/>
              </w:rPr>
              <w:t xml:space="preserve"> </w:t>
            </w:r>
          </w:p>
          <w:p w:rsidR="001048D4" w:rsidRPr="001048D4" w:rsidRDefault="001048D4" w:rsidP="001048D4">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Belgisch consulaat/</w:t>
            </w:r>
            <w:r w:rsidRPr="001048D4">
              <w:rPr>
                <w:rFonts w:ascii="Arial" w:eastAsia="Arial" w:hAnsi="Arial" w:cs="Arial"/>
                <w:i/>
                <w:color w:val="000000"/>
                <w:sz w:val="16"/>
                <w:lang w:val="nl-BE"/>
              </w:rPr>
              <w:t xml:space="preserve">in a </w:t>
            </w:r>
            <w:proofErr w:type="spellStart"/>
            <w:r w:rsidRPr="001048D4">
              <w:rPr>
                <w:rFonts w:ascii="Arial" w:eastAsia="Arial" w:hAnsi="Arial" w:cs="Arial"/>
                <w:i/>
                <w:color w:val="000000"/>
                <w:sz w:val="16"/>
                <w:lang w:val="nl-BE"/>
              </w:rPr>
              <w:t>Belgian</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consulate</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p w:rsidR="001048D4" w:rsidRPr="001048D4" w:rsidRDefault="001048D4" w:rsidP="00E97646">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consulaat van een andere Schengenstaat/</w:t>
            </w:r>
            <w:r w:rsidRPr="001048D4">
              <w:rPr>
                <w:rFonts w:ascii="Arial" w:eastAsia="Arial" w:hAnsi="Arial" w:cs="Arial"/>
                <w:i/>
                <w:color w:val="000000"/>
                <w:sz w:val="16"/>
                <w:lang w:val="nl-BE"/>
              </w:rPr>
              <w:t xml:space="preserve">in a </w:t>
            </w:r>
            <w:proofErr w:type="spellStart"/>
            <w:r w:rsidRPr="001048D4">
              <w:rPr>
                <w:rFonts w:ascii="Arial" w:eastAsia="Arial" w:hAnsi="Arial" w:cs="Arial"/>
                <w:i/>
                <w:color w:val="000000"/>
                <w:sz w:val="16"/>
                <w:lang w:val="nl-BE"/>
              </w:rPr>
              <w:t>consulate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another</w:t>
            </w:r>
            <w:proofErr w:type="spellEnd"/>
            <w:r w:rsidRPr="001048D4">
              <w:rPr>
                <w:rFonts w:ascii="Arial" w:eastAsia="Arial" w:hAnsi="Arial" w:cs="Arial"/>
                <w:i/>
                <w:color w:val="000000"/>
                <w:sz w:val="16"/>
                <w:lang w:val="nl-BE"/>
              </w:rPr>
              <w:t xml:space="preserve"> Schengen State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429"/>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spacing w:line="216" w:lineRule="auto"/>
              <w:ind w:left="58"/>
              <w:rPr>
                <w:rFonts w:ascii="Calibri" w:eastAsia="Calibri" w:hAnsi="Calibri" w:cs="Calibri"/>
                <w:color w:val="000000"/>
                <w:lang w:val="nl-BE"/>
              </w:rPr>
            </w:pPr>
            <w:r w:rsidRPr="001048D4">
              <w:rPr>
                <w:rFonts w:ascii="Arial" w:eastAsia="Arial" w:hAnsi="Arial" w:cs="Arial"/>
                <w:color w:val="000000"/>
                <w:sz w:val="16"/>
                <w:lang w:val="nl-BE"/>
              </w:rPr>
              <w:t>9. Adres in het land van herkomst of het land waar men gewoonlijk verblijft en land /</w:t>
            </w:r>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 xml:space="preserve"> in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country of </w:t>
            </w:r>
            <w:proofErr w:type="spellStart"/>
            <w:r w:rsidRPr="001048D4">
              <w:rPr>
                <w:rFonts w:ascii="Arial" w:eastAsia="Arial" w:hAnsi="Arial" w:cs="Arial"/>
                <w:i/>
                <w:color w:val="000000"/>
                <w:sz w:val="16"/>
                <w:lang w:val="nl-BE"/>
              </w:rPr>
              <w:t>origin</w:t>
            </w:r>
            <w:proofErr w:type="spellEnd"/>
            <w:r w:rsidRPr="001048D4">
              <w:rPr>
                <w:rFonts w:ascii="Arial" w:eastAsia="Arial" w:hAnsi="Arial" w:cs="Arial"/>
                <w:i/>
                <w:color w:val="000000"/>
                <w:sz w:val="16"/>
                <w:lang w:val="nl-BE"/>
              </w:rPr>
              <w:t xml:space="preserve"> or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country of </w:t>
            </w:r>
            <w:proofErr w:type="spellStart"/>
            <w:r w:rsidRPr="001048D4">
              <w:rPr>
                <w:rFonts w:ascii="Arial" w:eastAsia="Arial" w:hAnsi="Arial" w:cs="Arial"/>
                <w:i/>
                <w:color w:val="000000"/>
                <w:sz w:val="16"/>
                <w:lang w:val="nl-BE"/>
              </w:rPr>
              <w:t>usual</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residence</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8C229B">
        <w:trPr>
          <w:trHeight w:val="811"/>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10. Doel van het verblijf /</w:t>
            </w:r>
            <w:r w:rsidRPr="001048D4">
              <w:rPr>
                <w:rFonts w:ascii="Arial" w:eastAsia="Arial" w:hAnsi="Arial" w:cs="Arial"/>
                <w:i/>
                <w:color w:val="000000"/>
                <w:sz w:val="16"/>
                <w:lang w:val="nl-BE"/>
              </w:rPr>
              <w:t xml:space="preserve">Object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9"/>
              <w:jc w:val="both"/>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Toerisme/</w:t>
            </w:r>
            <w:proofErr w:type="spellStart"/>
            <w:r w:rsidRPr="001048D4">
              <w:rPr>
                <w:rFonts w:ascii="Arial" w:eastAsia="Arial" w:hAnsi="Arial" w:cs="Arial"/>
                <w:i/>
                <w:color w:val="000000"/>
                <w:sz w:val="16"/>
                <w:lang w:val="nl-BE"/>
              </w:rPr>
              <w:t>Tourism</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Zaken/</w:t>
            </w:r>
            <w:r w:rsidRPr="001048D4">
              <w:rPr>
                <w:rFonts w:ascii="Arial" w:eastAsia="Arial" w:hAnsi="Arial" w:cs="Arial"/>
                <w:i/>
                <w:color w:val="000000"/>
                <w:sz w:val="16"/>
                <w:lang w:val="nl-BE"/>
              </w:rPr>
              <w:t>Business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Cultuur/</w:t>
            </w:r>
            <w:r w:rsidRPr="001048D4">
              <w:rPr>
                <w:rFonts w:ascii="Arial" w:eastAsia="Arial" w:hAnsi="Arial" w:cs="Arial"/>
                <w:i/>
                <w:color w:val="000000"/>
                <w:sz w:val="16"/>
                <w:lang w:val="nl-BE"/>
              </w:rPr>
              <w:t>Culture</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Sport/</w:t>
            </w:r>
            <w:proofErr w:type="spellStart"/>
            <w:r w:rsidRPr="001048D4">
              <w:rPr>
                <w:rFonts w:ascii="Arial" w:eastAsia="Arial" w:hAnsi="Arial" w:cs="Arial"/>
                <w:i/>
                <w:color w:val="000000"/>
                <w:sz w:val="16"/>
                <w:lang w:val="nl-BE"/>
              </w:rPr>
              <w:t>Sports</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Officieel bezoek/</w:t>
            </w:r>
            <w:r w:rsidRPr="001048D4">
              <w:rPr>
                <w:rFonts w:ascii="Arial" w:eastAsia="Arial" w:hAnsi="Arial" w:cs="Arial"/>
                <w:i/>
                <w:color w:val="000000"/>
                <w:sz w:val="16"/>
                <w:lang w:val="nl-BE"/>
              </w:rPr>
              <w:t xml:space="preserve">Official </w:t>
            </w:r>
            <w:proofErr w:type="spellStart"/>
            <w:r w:rsidRPr="001048D4">
              <w:rPr>
                <w:rFonts w:ascii="Arial" w:eastAsia="Arial" w:hAnsi="Arial" w:cs="Arial"/>
                <w:i/>
                <w:color w:val="000000"/>
                <w:sz w:val="16"/>
                <w:lang w:val="nl-BE"/>
              </w:rPr>
              <w:t>visit</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Opleiding/</w:t>
            </w:r>
            <w:r w:rsidRPr="001048D4">
              <w:rPr>
                <w:rFonts w:ascii="Arial" w:eastAsia="Arial" w:hAnsi="Arial" w:cs="Arial"/>
                <w:i/>
                <w:color w:val="000000"/>
                <w:sz w:val="16"/>
                <w:lang w:val="nl-BE"/>
              </w:rPr>
              <w:t>Training</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Familiebezoek of bezoek aan vrienden/</w:t>
            </w:r>
            <w:proofErr w:type="spellStart"/>
            <w:r w:rsidRPr="001048D4">
              <w:rPr>
                <w:rFonts w:ascii="Arial" w:eastAsia="Arial" w:hAnsi="Arial" w:cs="Arial"/>
                <w:i/>
                <w:color w:val="000000"/>
                <w:sz w:val="16"/>
                <w:lang w:val="nl-BE"/>
              </w:rPr>
              <w:t>Visiting</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relatives</w:t>
            </w:r>
            <w:proofErr w:type="spellEnd"/>
            <w:r w:rsidRPr="001048D4">
              <w:rPr>
                <w:rFonts w:ascii="Arial" w:eastAsia="Arial" w:hAnsi="Arial" w:cs="Arial"/>
                <w:i/>
                <w:color w:val="000000"/>
                <w:sz w:val="16"/>
                <w:lang w:val="nl-BE"/>
              </w:rPr>
              <w:t xml:space="preserve"> or </w:t>
            </w:r>
            <w:proofErr w:type="spellStart"/>
            <w:r w:rsidRPr="001048D4">
              <w:rPr>
                <w:rFonts w:ascii="Arial" w:eastAsia="Arial" w:hAnsi="Arial" w:cs="Arial"/>
                <w:i/>
                <w:color w:val="000000"/>
                <w:sz w:val="16"/>
                <w:lang w:val="nl-BE"/>
              </w:rPr>
              <w:t>friends</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Medische redenen /</w:t>
            </w:r>
            <w:proofErr w:type="spellStart"/>
            <w:r w:rsidRPr="001048D4">
              <w:rPr>
                <w:rFonts w:ascii="Arial" w:eastAsia="Arial" w:hAnsi="Arial" w:cs="Arial"/>
                <w:i/>
                <w:color w:val="000000"/>
                <w:sz w:val="16"/>
                <w:lang w:val="nl-BE"/>
              </w:rPr>
              <w:t>Medical</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Reasons</w:t>
            </w:r>
            <w:proofErr w:type="spellEnd"/>
            <w:r w:rsidRPr="001048D4">
              <w:rPr>
                <w:rFonts w:ascii="Arial" w:eastAsia="Arial" w:hAnsi="Arial" w:cs="Arial"/>
                <w:i/>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Andere (te vermelden) / </w:t>
            </w:r>
            <w:proofErr w:type="spellStart"/>
            <w:r w:rsidRPr="001048D4">
              <w:rPr>
                <w:rFonts w:ascii="Arial" w:eastAsia="Arial" w:hAnsi="Arial" w:cs="Arial"/>
                <w:i/>
                <w:color w:val="000000"/>
                <w:sz w:val="16"/>
                <w:lang w:val="nl-BE"/>
              </w:rPr>
              <w:t>Other</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to</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determined</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295"/>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11. Duur van het verblijf/</w:t>
            </w:r>
            <w:proofErr w:type="spellStart"/>
            <w:r w:rsidRPr="001048D4">
              <w:rPr>
                <w:rFonts w:ascii="Arial" w:eastAsia="Arial" w:hAnsi="Arial" w:cs="Arial"/>
                <w:i/>
                <w:color w:val="000000"/>
                <w:sz w:val="16"/>
                <w:lang w:val="nl-BE"/>
              </w:rPr>
              <w:t>Duration</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color w:val="000000"/>
                <w:sz w:val="16"/>
                <w:lang w:val="nl-BE"/>
              </w:rPr>
              <w:t xml:space="preserve"> :             dagen/</w:t>
            </w:r>
            <w:proofErr w:type="spellStart"/>
            <w:r w:rsidRPr="001048D4">
              <w:rPr>
                <w:rFonts w:ascii="Arial" w:eastAsia="Arial" w:hAnsi="Arial" w:cs="Arial"/>
                <w:i/>
                <w:color w:val="000000"/>
                <w:sz w:val="16"/>
                <w:lang w:val="nl-BE"/>
              </w:rPr>
              <w:t>days</w:t>
            </w:r>
            <w:proofErr w:type="spellEnd"/>
            <w:r w:rsidRPr="001048D4">
              <w:rPr>
                <w:rFonts w:ascii="Arial" w:eastAsia="Arial" w:hAnsi="Arial" w:cs="Arial"/>
                <w:i/>
                <w:color w:val="000000"/>
                <w:sz w:val="16"/>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8C229B">
        <w:trPr>
          <w:trHeight w:val="216"/>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12. Huisvestingsadres /</w:t>
            </w:r>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accommodation</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8C229B">
        <w:trPr>
          <w:trHeight w:val="269"/>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en-GB"/>
              </w:rPr>
            </w:pPr>
            <w:r w:rsidRPr="001048D4">
              <w:rPr>
                <w:rFonts w:ascii="Arial" w:eastAsia="Arial" w:hAnsi="Arial" w:cs="Arial"/>
                <w:color w:val="000000"/>
                <w:sz w:val="16"/>
                <w:lang w:val="en-GB"/>
              </w:rPr>
              <w:t xml:space="preserve">13. </w:t>
            </w:r>
            <w:proofErr w:type="spellStart"/>
            <w:r w:rsidRPr="001048D4">
              <w:rPr>
                <w:rFonts w:ascii="Arial" w:eastAsia="Arial" w:hAnsi="Arial" w:cs="Arial"/>
                <w:color w:val="000000"/>
                <w:sz w:val="16"/>
                <w:lang w:val="en-GB"/>
              </w:rPr>
              <w:t>Verwantschapsband</w:t>
            </w:r>
            <w:proofErr w:type="spellEnd"/>
            <w:r w:rsidRPr="001048D4">
              <w:rPr>
                <w:rFonts w:ascii="Arial" w:eastAsia="Arial" w:hAnsi="Arial" w:cs="Arial"/>
                <w:color w:val="000000"/>
                <w:sz w:val="16"/>
                <w:lang w:val="en-GB"/>
              </w:rPr>
              <w:t xml:space="preserve"> met de </w:t>
            </w:r>
            <w:proofErr w:type="spellStart"/>
            <w:r w:rsidRPr="001048D4">
              <w:rPr>
                <w:rFonts w:ascii="Arial" w:eastAsia="Arial" w:hAnsi="Arial" w:cs="Arial"/>
                <w:color w:val="000000"/>
                <w:sz w:val="16"/>
                <w:lang w:val="en-GB"/>
              </w:rPr>
              <w:t>garant</w:t>
            </w:r>
            <w:proofErr w:type="spellEnd"/>
            <w:r w:rsidRPr="001048D4">
              <w:rPr>
                <w:rFonts w:ascii="Arial" w:eastAsia="Arial" w:hAnsi="Arial" w:cs="Arial"/>
                <w:color w:val="000000"/>
                <w:sz w:val="16"/>
                <w:lang w:val="en-GB"/>
              </w:rPr>
              <w:t>. /</w:t>
            </w:r>
            <w:r w:rsidRPr="001048D4">
              <w:rPr>
                <w:rFonts w:ascii="Arial" w:eastAsia="Arial" w:hAnsi="Arial" w:cs="Arial"/>
                <w:i/>
                <w:color w:val="000000"/>
                <w:sz w:val="16"/>
                <w:lang w:val="en-GB"/>
              </w:rPr>
              <w:t>Relationship with the guarantor</w:t>
            </w:r>
            <w:r w:rsidRPr="001048D4">
              <w:rPr>
                <w:rFonts w:ascii="Arial" w:eastAsia="Arial" w:hAnsi="Arial" w:cs="Arial"/>
                <w:color w:val="000000"/>
                <w:sz w:val="16"/>
                <w:lang w:val="en-GB"/>
              </w:rPr>
              <w:t xml:space="preserve"> : </w:t>
            </w:r>
            <w:r w:rsidRPr="001048D4">
              <w:rPr>
                <w:rFonts w:ascii="Calibri" w:eastAsia="Calibri" w:hAnsi="Calibri" w:cs="Calibri"/>
                <w:color w:val="000000"/>
                <w:lang w:val="en-GB"/>
              </w:rPr>
              <w:t xml:space="preserve"> </w:t>
            </w:r>
          </w:p>
        </w:tc>
      </w:tr>
    </w:tbl>
    <w:p w:rsidR="001048D4" w:rsidRPr="001048D4" w:rsidRDefault="001048D4" w:rsidP="001048D4">
      <w:pPr>
        <w:spacing w:after="0"/>
        <w:ind w:left="14"/>
        <w:rPr>
          <w:rFonts w:ascii="Calibri" w:eastAsia="Calibri" w:hAnsi="Calibri" w:cs="Calibri"/>
          <w:color w:val="000000"/>
          <w:lang w:val="en-GB" w:eastAsia="nl-BE"/>
        </w:rPr>
      </w:pPr>
      <w:r w:rsidRPr="001048D4">
        <w:rPr>
          <w:rFonts w:ascii="Arial" w:eastAsia="Arial" w:hAnsi="Arial" w:cs="Arial"/>
          <w:b/>
          <w:color w:val="000000"/>
          <w:sz w:val="16"/>
          <w:lang w:val="en-GB" w:eastAsia="nl-BE"/>
        </w:rPr>
        <w:t xml:space="preserve"> </w:t>
      </w:r>
      <w:r w:rsidRPr="001048D4">
        <w:rPr>
          <w:rFonts w:ascii="Calibri" w:eastAsia="Calibri" w:hAnsi="Calibri" w:cs="Calibri"/>
          <w:color w:val="000000"/>
          <w:lang w:val="en-GB" w:eastAsia="nl-BE"/>
        </w:rPr>
        <w:t xml:space="preserve"> </w:t>
      </w:r>
    </w:p>
    <w:p w:rsidR="001048D4" w:rsidRPr="001048D4" w:rsidRDefault="001048D4" w:rsidP="001048D4">
      <w:pPr>
        <w:spacing w:after="0"/>
        <w:ind w:left="9" w:hanging="10"/>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C. Verklaring van de garant /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declaration</w:t>
      </w:r>
      <w:proofErr w:type="spellEnd"/>
      <w:r w:rsidRPr="001048D4">
        <w:rPr>
          <w:rFonts w:ascii="Arial" w:eastAsia="Arial" w:hAnsi="Arial" w:cs="Arial"/>
          <w:b/>
          <w:i/>
          <w:color w:val="000000"/>
          <w:sz w:val="16"/>
          <w:lang w:val="nl-BE" w:eastAsia="nl-BE"/>
        </w:rPr>
        <w:t xml:space="preserve">  </w:t>
      </w:r>
      <w:r w:rsidRPr="001048D4">
        <w:rPr>
          <w:rFonts w:ascii="Calibri" w:eastAsia="Calibri" w:hAnsi="Calibri" w:cs="Calibri"/>
          <w:color w:val="000000"/>
          <w:lang w:val="nl-BE" w:eastAsia="nl-BE"/>
        </w:rPr>
        <w:t xml:space="preserve"> </w:t>
      </w:r>
      <w:r w:rsidRPr="001048D4">
        <w:rPr>
          <w:rFonts w:ascii="Arial" w:eastAsia="Arial" w:hAnsi="Arial" w:cs="Arial"/>
          <w:b/>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Ik verbind mij ten opzichte van de Belgische Staat, van elk bevoegd O.C.M.W. en van de hierboven vernoemde  onderdaan van een derde land om diens kosten van gezondheidszorgen, verblijf en repatriëring ten laste te nemen/I </w:t>
      </w:r>
      <w:proofErr w:type="spellStart"/>
      <w:r w:rsidRPr="001048D4">
        <w:rPr>
          <w:rFonts w:ascii="Arial" w:eastAsia="Arial" w:hAnsi="Arial" w:cs="Arial"/>
          <w:i/>
          <w:color w:val="000000"/>
          <w:sz w:val="16"/>
          <w:lang w:val="nl-BE" w:eastAsia="nl-BE"/>
        </w:rPr>
        <w:t>commit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myself</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with</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regard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Belgian</w:t>
      </w:r>
      <w:proofErr w:type="spellEnd"/>
      <w:r w:rsidRPr="001048D4">
        <w:rPr>
          <w:rFonts w:ascii="Arial" w:eastAsia="Arial" w:hAnsi="Arial" w:cs="Arial"/>
          <w:i/>
          <w:color w:val="000000"/>
          <w:sz w:val="16"/>
          <w:lang w:val="nl-BE" w:eastAsia="nl-BE"/>
        </w:rPr>
        <w:t xml:space="preserve"> State,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each</w:t>
      </w:r>
      <w:proofErr w:type="spellEnd"/>
      <w:r w:rsidRPr="001048D4">
        <w:rPr>
          <w:rFonts w:ascii="Arial" w:eastAsia="Arial" w:hAnsi="Arial" w:cs="Arial"/>
          <w:i/>
          <w:color w:val="000000"/>
          <w:sz w:val="16"/>
          <w:lang w:val="nl-BE" w:eastAsia="nl-BE"/>
        </w:rPr>
        <w:t xml:space="preserve"> competent </w:t>
      </w:r>
      <w:proofErr w:type="spellStart"/>
      <w:r w:rsidRPr="001048D4">
        <w:rPr>
          <w:rFonts w:ascii="Arial" w:eastAsia="Arial" w:hAnsi="Arial" w:cs="Arial"/>
          <w:i/>
          <w:color w:val="000000"/>
          <w:sz w:val="16"/>
          <w:lang w:val="nl-BE" w:eastAsia="nl-BE"/>
        </w:rPr>
        <w:t>social</w:t>
      </w:r>
      <w:proofErr w:type="spellEnd"/>
      <w:r w:rsidRPr="001048D4">
        <w:rPr>
          <w:rFonts w:ascii="Arial" w:eastAsia="Arial" w:hAnsi="Arial" w:cs="Arial"/>
          <w:i/>
          <w:color w:val="000000"/>
          <w:sz w:val="16"/>
          <w:lang w:val="nl-BE" w:eastAsia="nl-BE"/>
        </w:rPr>
        <w:t xml:space="preserve"> service </w:t>
      </w:r>
      <w:proofErr w:type="spellStart"/>
      <w:r w:rsidRPr="001048D4">
        <w:rPr>
          <w:rFonts w:ascii="Arial" w:eastAsia="Arial" w:hAnsi="Arial" w:cs="Arial"/>
          <w:i/>
          <w:color w:val="000000"/>
          <w:sz w:val="16"/>
          <w:lang w:val="nl-BE" w:eastAsia="nl-BE"/>
        </w:rPr>
        <w:t>department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third</w:t>
      </w:r>
      <w:proofErr w:type="spellEnd"/>
      <w:r w:rsidRPr="001048D4">
        <w:rPr>
          <w:rFonts w:ascii="Arial" w:eastAsia="Arial" w:hAnsi="Arial" w:cs="Arial"/>
          <w:i/>
          <w:color w:val="000000"/>
          <w:sz w:val="16"/>
          <w:lang w:val="nl-BE" w:eastAsia="nl-BE"/>
        </w:rPr>
        <w:t xml:space="preserve">-country </w:t>
      </w:r>
      <w:proofErr w:type="spellStart"/>
      <w:r w:rsidRPr="001048D4">
        <w:rPr>
          <w:rFonts w:ascii="Arial" w:eastAsia="Arial" w:hAnsi="Arial" w:cs="Arial"/>
          <w:i/>
          <w:color w:val="000000"/>
          <w:sz w:val="16"/>
          <w:lang w:val="nl-BE" w:eastAsia="nl-BE"/>
        </w:rPr>
        <w:t>national</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mentioned</w:t>
      </w:r>
      <w:proofErr w:type="spellEnd"/>
      <w:r w:rsidRPr="001048D4">
        <w:rPr>
          <w:rFonts w:ascii="Arial" w:eastAsia="Arial" w:hAnsi="Arial" w:cs="Arial"/>
          <w:i/>
          <w:color w:val="000000"/>
          <w:sz w:val="16"/>
          <w:lang w:val="nl-BE" w:eastAsia="nl-BE"/>
        </w:rPr>
        <w:t xml:space="preserve"> below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account </w:t>
      </w:r>
      <w:proofErr w:type="spellStart"/>
      <w:r w:rsidRPr="001048D4">
        <w:rPr>
          <w:rFonts w:ascii="Arial" w:eastAsia="Arial" w:hAnsi="Arial" w:cs="Arial"/>
          <w:i/>
          <w:color w:val="000000"/>
          <w:sz w:val="16"/>
          <w:lang w:val="nl-BE" w:eastAsia="nl-BE"/>
        </w:rPr>
        <w:t>for</w:t>
      </w:r>
      <w:proofErr w:type="spellEnd"/>
      <w:r w:rsidRPr="001048D4">
        <w:rPr>
          <w:rFonts w:ascii="Arial" w:eastAsia="Arial" w:hAnsi="Arial" w:cs="Arial"/>
          <w:i/>
          <w:color w:val="000000"/>
          <w:sz w:val="16"/>
          <w:lang w:val="nl-BE" w:eastAsia="nl-BE"/>
        </w:rPr>
        <w:t xml:space="preserve"> his/her </w:t>
      </w:r>
      <w:proofErr w:type="spellStart"/>
      <w:r w:rsidRPr="001048D4">
        <w:rPr>
          <w:rFonts w:ascii="Arial" w:eastAsia="Arial" w:hAnsi="Arial" w:cs="Arial"/>
          <w:i/>
          <w:color w:val="000000"/>
          <w:sz w:val="16"/>
          <w:lang w:val="nl-BE" w:eastAsia="nl-BE"/>
        </w:rPr>
        <w:t>costs</w:t>
      </w:r>
      <w:proofErr w:type="spellEnd"/>
      <w:r w:rsidRPr="001048D4">
        <w:rPr>
          <w:rFonts w:ascii="Arial" w:eastAsia="Arial" w:hAnsi="Arial" w:cs="Arial"/>
          <w:i/>
          <w:color w:val="000000"/>
          <w:sz w:val="16"/>
          <w:lang w:val="nl-BE" w:eastAsia="nl-BE"/>
        </w:rPr>
        <w:t xml:space="preserve"> of </w:t>
      </w:r>
      <w:proofErr w:type="spellStart"/>
      <w:r w:rsidRPr="001048D4">
        <w:rPr>
          <w:rFonts w:ascii="Arial" w:eastAsia="Arial" w:hAnsi="Arial" w:cs="Arial"/>
          <w:i/>
          <w:color w:val="000000"/>
          <w:sz w:val="16"/>
          <w:lang w:val="nl-BE" w:eastAsia="nl-BE"/>
        </w:rPr>
        <w:t>healthcare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stay</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repatriation</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costs</w:t>
      </w:r>
      <w:proofErr w:type="spellEnd"/>
      <w:r w:rsidRPr="001048D4">
        <w:rPr>
          <w:rFonts w:ascii="Arial" w:eastAsia="Arial" w:hAnsi="Arial" w:cs="Arial"/>
          <w:i/>
          <w:color w:val="000000"/>
          <w:sz w:val="16"/>
          <w:lang w:val="nl-BE" w:eastAsia="nl-BE"/>
        </w:rPr>
        <w:t>.</w:t>
      </w: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9" w:lineRule="auto"/>
        <w:ind w:left="19" w:right="-851" w:hanging="20"/>
        <w:jc w:val="both"/>
        <w:rPr>
          <w:rFonts w:ascii="Calibri" w:eastAsia="Calibri" w:hAnsi="Calibri" w:cs="Calibri"/>
          <w:color w:val="000000"/>
          <w:lang w:val="en-US" w:eastAsia="nl-BE"/>
        </w:rPr>
      </w:pPr>
      <w:r w:rsidRPr="001048D4">
        <w:rPr>
          <w:rFonts w:ascii="Arial" w:eastAsia="Arial" w:hAnsi="Arial" w:cs="Arial"/>
          <w:color w:val="000000"/>
          <w:sz w:val="16"/>
          <w:lang w:val="nl-BE" w:eastAsia="nl-BE"/>
        </w:rPr>
        <w:t xml:space="preserve">Ik verklaar dat de gegevens in deze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correct en volledig zijn. Ik verbind mij ertoe om elke wijziging van deze gegevens door te geven  aan de Federale Overheidsdienst Binnenlandse Zaken , Dienst Vreemdelingenzaken, Directie Toegang en verblijf, </w:t>
      </w:r>
      <w:proofErr w:type="spellStart"/>
      <w:r w:rsidRPr="001048D4">
        <w:rPr>
          <w:rFonts w:ascii="Arial" w:eastAsia="Arial" w:hAnsi="Arial" w:cs="Arial"/>
          <w:color w:val="000000"/>
          <w:sz w:val="16"/>
          <w:lang w:val="nl-BE" w:eastAsia="nl-BE"/>
        </w:rPr>
        <w:t>Pachecolaan</w:t>
      </w:r>
      <w:proofErr w:type="spellEnd"/>
      <w:r w:rsidRPr="001048D4">
        <w:rPr>
          <w:rFonts w:ascii="Arial" w:eastAsia="Arial" w:hAnsi="Arial" w:cs="Arial"/>
          <w:color w:val="000000"/>
          <w:sz w:val="16"/>
          <w:lang w:val="nl-BE" w:eastAsia="nl-BE"/>
        </w:rPr>
        <w:t xml:space="preserve"> 44, te 1000 Brussel (België) /</w:t>
      </w:r>
      <w:r w:rsidRPr="001048D4">
        <w:rPr>
          <w:rFonts w:ascii="Arial" w:eastAsia="Arial" w:hAnsi="Arial" w:cs="Arial"/>
          <w:i/>
          <w:color w:val="000000"/>
          <w:sz w:val="16"/>
          <w:lang w:val="nl-BE" w:eastAsia="nl-BE"/>
        </w:rPr>
        <w:t xml:space="preserve">I </w:t>
      </w:r>
      <w:proofErr w:type="spellStart"/>
      <w:r w:rsidRPr="001048D4">
        <w:rPr>
          <w:rFonts w:ascii="Arial" w:eastAsia="Arial" w:hAnsi="Arial" w:cs="Arial"/>
          <w:i/>
          <w:color w:val="000000"/>
          <w:sz w:val="16"/>
          <w:lang w:val="nl-BE" w:eastAsia="nl-BE"/>
        </w:rPr>
        <w:t>hereby</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declare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that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data in </w:t>
      </w:r>
      <w:proofErr w:type="spellStart"/>
      <w:r w:rsidRPr="001048D4">
        <w:rPr>
          <w:rFonts w:ascii="Arial" w:eastAsia="Arial" w:hAnsi="Arial" w:cs="Arial"/>
          <w:i/>
          <w:color w:val="000000"/>
          <w:sz w:val="16"/>
          <w:lang w:val="nl-BE" w:eastAsia="nl-BE"/>
        </w:rPr>
        <w:t>this</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formal</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obligation</w:t>
      </w:r>
      <w:proofErr w:type="spellEnd"/>
      <w:r w:rsidRPr="001048D4">
        <w:rPr>
          <w:rFonts w:ascii="Arial" w:eastAsia="Arial" w:hAnsi="Arial" w:cs="Arial"/>
          <w:i/>
          <w:color w:val="000000"/>
          <w:sz w:val="16"/>
          <w:lang w:val="nl-BE" w:eastAsia="nl-BE"/>
        </w:rPr>
        <w:t xml:space="preserve"> are correct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complete.</w:t>
      </w:r>
      <w:r w:rsidRPr="001048D4">
        <w:rPr>
          <w:rFonts w:ascii="Arial" w:eastAsia="Arial" w:hAnsi="Arial" w:cs="Arial"/>
          <w:color w:val="000000"/>
          <w:sz w:val="16"/>
          <w:lang w:val="nl-BE" w:eastAsia="nl-BE"/>
        </w:rPr>
        <w:t>/</w:t>
      </w:r>
      <w:r w:rsidRPr="001048D4">
        <w:rPr>
          <w:rFonts w:ascii="Arial" w:eastAsia="Arial" w:hAnsi="Arial" w:cs="Arial"/>
          <w:i/>
          <w:color w:val="000000"/>
          <w:sz w:val="16"/>
          <w:lang w:val="nl-BE" w:eastAsia="nl-BE"/>
        </w:rPr>
        <w:t xml:space="preserve"> </w:t>
      </w:r>
      <w:r w:rsidRPr="001048D4">
        <w:rPr>
          <w:rFonts w:ascii="Arial" w:eastAsia="Arial" w:hAnsi="Arial" w:cs="Arial"/>
          <w:i/>
          <w:color w:val="000000"/>
          <w:sz w:val="16"/>
          <w:lang w:val="en-US" w:eastAsia="nl-BE"/>
        </w:rPr>
        <w:t xml:space="preserve">I undertake to communicate any modifications to the Federal Public Service Home Affairs- Aliens Office- Directorate Access and Stay, which is located at the following address: </w:t>
      </w:r>
      <w:proofErr w:type="spellStart"/>
      <w:r w:rsidRPr="001048D4">
        <w:rPr>
          <w:rFonts w:ascii="Arial" w:eastAsia="Arial" w:hAnsi="Arial" w:cs="Arial"/>
          <w:color w:val="000000"/>
          <w:sz w:val="16"/>
          <w:lang w:val="en-US" w:eastAsia="nl-BE"/>
        </w:rPr>
        <w:t>Pachecolaan</w:t>
      </w:r>
      <w:proofErr w:type="spellEnd"/>
      <w:r w:rsidRPr="001048D4">
        <w:rPr>
          <w:rFonts w:ascii="Arial" w:eastAsia="Arial" w:hAnsi="Arial" w:cs="Arial"/>
          <w:color w:val="000000"/>
          <w:sz w:val="16"/>
          <w:lang w:val="en-US" w:eastAsia="nl-BE"/>
        </w:rPr>
        <w:t xml:space="preserve"> 44</w:t>
      </w:r>
      <w:r w:rsidRPr="001048D4">
        <w:rPr>
          <w:rFonts w:ascii="Arial" w:eastAsia="Arial" w:hAnsi="Arial" w:cs="Arial"/>
          <w:i/>
          <w:color w:val="000000"/>
          <w:sz w:val="16"/>
          <w:lang w:val="en-US" w:eastAsia="nl-BE"/>
        </w:rPr>
        <w:t xml:space="preserve">, 1000 Brussels (Belgium) </w:t>
      </w:r>
      <w:r w:rsidRPr="001048D4">
        <w:rPr>
          <w:rFonts w:ascii="Calibri" w:eastAsia="Calibri" w:hAnsi="Calibri" w:cs="Calibri"/>
          <w:color w:val="000000"/>
          <w:lang w:val="en-US" w:eastAsia="nl-BE"/>
        </w:rPr>
        <w:t xml:space="preserve"> </w:t>
      </w: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rsidR="001048D4" w:rsidRPr="001048D4" w:rsidRDefault="001048D4" w:rsidP="00784E03">
      <w:pPr>
        <w:spacing w:after="0" w:line="226" w:lineRule="auto"/>
        <w:ind w:left="9" w:right="-851" w:hanging="1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Ik erken kennis te hebben genomen van de inlichtingen in deel II van deze bijlage /</w:t>
      </w:r>
      <w:r w:rsidRPr="001048D4">
        <w:rPr>
          <w:rFonts w:ascii="Arial" w:eastAsia="Arial" w:hAnsi="Arial" w:cs="Arial"/>
          <w:i/>
          <w:color w:val="000000"/>
          <w:sz w:val="16"/>
          <w:lang w:val="nl-BE" w:eastAsia="nl-BE"/>
        </w:rPr>
        <w:t xml:space="preserve">I </w:t>
      </w:r>
      <w:proofErr w:type="spellStart"/>
      <w:r w:rsidRPr="001048D4">
        <w:rPr>
          <w:rFonts w:ascii="Arial" w:eastAsia="Arial" w:hAnsi="Arial" w:cs="Arial"/>
          <w:i/>
          <w:color w:val="000000"/>
          <w:sz w:val="16"/>
          <w:lang w:val="nl-BE" w:eastAsia="nl-BE"/>
        </w:rPr>
        <w:t>acknowledge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having</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read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information in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second part of </w:t>
      </w:r>
      <w:proofErr w:type="spellStart"/>
      <w:r w:rsidRPr="001048D4">
        <w:rPr>
          <w:rFonts w:ascii="Arial" w:eastAsia="Arial" w:hAnsi="Arial" w:cs="Arial"/>
          <w:i/>
          <w:color w:val="000000"/>
          <w:sz w:val="16"/>
          <w:lang w:val="nl-BE" w:eastAsia="nl-BE"/>
        </w:rPr>
        <w:t>this</w:t>
      </w:r>
      <w:proofErr w:type="spellEnd"/>
      <w:r w:rsidRPr="001048D4">
        <w:rPr>
          <w:rFonts w:ascii="Arial" w:eastAsia="Arial" w:hAnsi="Arial" w:cs="Arial"/>
          <w:i/>
          <w:color w:val="000000"/>
          <w:sz w:val="16"/>
          <w:lang w:val="nl-BE" w:eastAsia="nl-BE"/>
        </w:rPr>
        <w:t xml:space="preserve"> annex (Part II).  </w:t>
      </w:r>
      <w:r w:rsidRPr="001048D4">
        <w:rPr>
          <w:rFonts w:ascii="Calibri" w:eastAsia="Calibri" w:hAnsi="Calibri" w:cs="Calibri"/>
          <w:color w:val="000000"/>
          <w:lang w:val="nl-BE" w:eastAsia="nl-BE"/>
        </w:rPr>
        <w:t xml:space="preserve"> </w:t>
      </w:r>
    </w:p>
    <w:p w:rsidR="001048D4" w:rsidRPr="001048D4" w:rsidRDefault="001048D4" w:rsidP="00784E03">
      <w:pPr>
        <w:spacing w:after="0"/>
        <w:ind w:left="14" w:right="-851"/>
        <w:jc w:val="both"/>
        <w:rPr>
          <w:rFonts w:ascii="Calibri" w:eastAsia="Calibri" w:hAnsi="Calibri" w:cs="Calibri"/>
          <w:color w:val="000000"/>
          <w:lang w:val="nl-BE" w:eastAsia="nl-BE"/>
        </w:rPr>
      </w:pPr>
      <w:r w:rsidRPr="001048D4">
        <w:rPr>
          <w:rFonts w:ascii="Arial" w:eastAsia="Arial" w:hAnsi="Arial" w:cs="Arial"/>
          <w:i/>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numPr>
          <w:ilvl w:val="0"/>
          <w:numId w:val="1"/>
        </w:numPr>
        <w:spacing w:after="0" w:line="276" w:lineRule="auto"/>
        <w:ind w:hanging="206"/>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Legalisatie van de handtekening van de garant / </w:t>
      </w:r>
      <w:proofErr w:type="spellStart"/>
      <w:r w:rsidRPr="001048D4">
        <w:rPr>
          <w:rFonts w:ascii="Arial" w:eastAsia="Arial" w:hAnsi="Arial" w:cs="Arial"/>
          <w:b/>
          <w:i/>
          <w:color w:val="000000"/>
          <w:sz w:val="16"/>
          <w:lang w:val="nl-BE" w:eastAsia="nl-BE"/>
        </w:rPr>
        <w:t>Legalization</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signature</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color w:val="000000"/>
          <w:sz w:val="16"/>
          <w:lang w:val="nl-BE" w:eastAsia="nl-BE"/>
        </w:rPr>
        <w:t xml:space="preserve"> . </w:t>
      </w:r>
      <w:r w:rsidRPr="001048D4">
        <w:rPr>
          <w:rFonts w:ascii="Calibri" w:eastAsia="Calibri" w:hAnsi="Calibri" w:cs="Calibri"/>
          <w:color w:val="000000"/>
          <w:lang w:val="nl-BE" w:eastAsia="nl-BE"/>
        </w:rPr>
        <w:t xml:space="preserve"> </w:t>
      </w:r>
    </w:p>
    <w:tbl>
      <w:tblPr>
        <w:tblStyle w:val="TableGrid"/>
        <w:tblW w:w="9894" w:type="dxa"/>
        <w:tblInd w:w="24" w:type="dxa"/>
        <w:tblCellMar>
          <w:top w:w="15" w:type="dxa"/>
          <w:left w:w="48" w:type="dxa"/>
          <w:right w:w="115" w:type="dxa"/>
        </w:tblCellMar>
        <w:tblLook w:val="04A0" w:firstRow="1" w:lastRow="0" w:firstColumn="1" w:lastColumn="0" w:noHBand="0" w:noVBand="1"/>
      </w:tblPr>
      <w:tblGrid>
        <w:gridCol w:w="4117"/>
        <w:gridCol w:w="5777"/>
      </w:tblGrid>
      <w:tr w:rsidR="001048D4" w:rsidRPr="00285729" w:rsidTr="008C229B">
        <w:trPr>
          <w:trHeight w:val="1609"/>
        </w:trPr>
        <w:tc>
          <w:tcPr>
            <w:tcW w:w="411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60"/>
              <w:rPr>
                <w:rFonts w:ascii="Calibri" w:eastAsia="Calibri" w:hAnsi="Calibri" w:cs="Calibri"/>
                <w:color w:val="000000"/>
                <w:lang w:val="nl-BE"/>
              </w:rPr>
            </w:pPr>
            <w:r w:rsidRPr="001048D4">
              <w:rPr>
                <w:rFonts w:ascii="Arial" w:eastAsia="Arial" w:hAnsi="Arial" w:cs="Arial"/>
                <w:color w:val="000000"/>
                <w:sz w:val="16"/>
                <w:lang w:val="nl-BE"/>
              </w:rPr>
              <w:t>Handtekening van de garant /</w:t>
            </w:r>
            <w:proofErr w:type="spellStart"/>
            <w:r w:rsidRPr="001048D4">
              <w:rPr>
                <w:rFonts w:ascii="Arial" w:eastAsia="Arial" w:hAnsi="Arial" w:cs="Arial"/>
                <w:i/>
                <w:color w:val="000000"/>
                <w:sz w:val="16"/>
                <w:lang w:val="nl-BE"/>
              </w:rPr>
              <w:t>Signature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guarantor</w:t>
            </w:r>
            <w:proofErr w:type="spellEnd"/>
            <w:r w:rsidRPr="001048D4">
              <w:rPr>
                <w:rFonts w:ascii="Arial" w:eastAsia="Arial" w:hAnsi="Arial" w:cs="Arial"/>
                <w:color w:val="000000"/>
                <w:sz w:val="16"/>
                <w:lang w:val="nl-BE"/>
              </w:rPr>
              <w:t>:</w:t>
            </w:r>
          </w:p>
        </w:tc>
        <w:tc>
          <w:tcPr>
            <w:tcW w:w="577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Legalisatie handtekening van de garant /</w:t>
            </w:r>
            <w:proofErr w:type="spellStart"/>
            <w:r w:rsidRPr="001048D4">
              <w:rPr>
                <w:rFonts w:ascii="Arial" w:eastAsia="Arial" w:hAnsi="Arial" w:cs="Arial"/>
                <w:i/>
                <w:color w:val="000000"/>
                <w:sz w:val="16"/>
                <w:lang w:val="nl-BE"/>
              </w:rPr>
              <w:t>Legalization</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signature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guarantor</w:t>
            </w:r>
            <w:proofErr w:type="spellEnd"/>
            <w:r w:rsidRPr="001048D4">
              <w:rPr>
                <w:rFonts w:ascii="Arial" w:eastAsia="Arial" w:hAnsi="Arial" w:cs="Arial"/>
                <w:color w:val="000000"/>
                <w:sz w:val="16"/>
                <w:lang w:val="nl-BE"/>
              </w:rPr>
              <w:t xml:space="preserve"> : </w:t>
            </w:r>
            <w:r w:rsidRPr="001048D4">
              <w:rPr>
                <w:rFonts w:ascii="Calibri" w:eastAsia="Calibri" w:hAnsi="Calibri" w:cs="Calibri"/>
                <w:color w:val="000000"/>
                <w:lang w:val="nl-BE"/>
              </w:rPr>
              <w:t xml:space="preserve"> </w:t>
            </w:r>
          </w:p>
          <w:p w:rsidR="001048D4" w:rsidRDefault="001048D4" w:rsidP="001048D4">
            <w:pPr>
              <w:spacing w:line="231" w:lineRule="auto"/>
              <w:ind w:right="2501" w:firstLine="307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Te/</w:t>
            </w:r>
            <w:r w:rsidRPr="001048D4">
              <w:rPr>
                <w:rFonts w:ascii="Arial" w:eastAsia="Arial" w:hAnsi="Arial" w:cs="Arial"/>
                <w:i/>
                <w:color w:val="000000"/>
                <w:sz w:val="16"/>
                <w:lang w:val="nl-BE"/>
              </w:rPr>
              <w:t xml:space="preserve">In  </w:t>
            </w:r>
            <w:r w:rsidRPr="001048D4">
              <w:rPr>
                <w:rFonts w:ascii="Arial" w:eastAsia="Arial" w:hAnsi="Arial" w:cs="Arial"/>
                <w:color w:val="000000"/>
                <w:sz w:val="16"/>
                <w:lang w:val="nl-BE"/>
              </w:rPr>
              <w:t xml:space="preserve">                                              , op/</w:t>
            </w:r>
            <w:r w:rsidRPr="001048D4">
              <w:rPr>
                <w:rFonts w:ascii="Arial" w:eastAsia="Arial" w:hAnsi="Arial" w:cs="Arial"/>
                <w:i/>
                <w:color w:val="000000"/>
                <w:sz w:val="16"/>
                <w:lang w:val="nl-BE"/>
              </w:rPr>
              <w:t>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E0AB5" w:rsidRPr="001048D4" w:rsidRDefault="001E0AB5" w:rsidP="001048D4">
            <w:pPr>
              <w:spacing w:line="231" w:lineRule="auto"/>
              <w:ind w:right="2501" w:firstLine="3072"/>
              <w:rPr>
                <w:rFonts w:ascii="Calibri" w:eastAsia="Calibri" w:hAnsi="Calibri" w:cs="Calibri"/>
                <w:color w:val="000000"/>
                <w:lang w:val="nl-BE"/>
              </w:rPr>
            </w:pPr>
          </w:p>
          <w:p w:rsid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De Burgemeester of zijn gemachtigde                                      STEMPEL/</w:t>
            </w:r>
            <w:r w:rsidRPr="001048D4">
              <w:rPr>
                <w:rFonts w:ascii="Arial" w:eastAsia="Arial" w:hAnsi="Arial" w:cs="Arial"/>
                <w:i/>
                <w:color w:val="000000"/>
                <w:sz w:val="16"/>
                <w:lang w:val="nl-BE"/>
              </w:rPr>
              <w:t xml:space="preserve">STAMP The </w:t>
            </w:r>
            <w:proofErr w:type="spellStart"/>
            <w:r w:rsidRPr="001048D4">
              <w:rPr>
                <w:rFonts w:ascii="Arial" w:eastAsia="Arial" w:hAnsi="Arial" w:cs="Arial"/>
                <w:i/>
                <w:color w:val="000000"/>
                <w:sz w:val="16"/>
                <w:lang w:val="nl-BE"/>
              </w:rPr>
              <w:t>mayor</w:t>
            </w:r>
            <w:proofErr w:type="spellEnd"/>
            <w:r w:rsidRPr="001048D4">
              <w:rPr>
                <w:rFonts w:ascii="Arial" w:eastAsia="Arial" w:hAnsi="Arial" w:cs="Arial"/>
                <w:i/>
                <w:color w:val="000000"/>
                <w:sz w:val="16"/>
                <w:lang w:val="nl-BE"/>
              </w:rPr>
              <w:t xml:space="preserve"> or his/her </w:t>
            </w:r>
            <w:proofErr w:type="spellStart"/>
            <w:r w:rsidRPr="001048D4">
              <w:rPr>
                <w:rFonts w:ascii="Arial" w:eastAsia="Arial" w:hAnsi="Arial" w:cs="Arial"/>
                <w:i/>
                <w:color w:val="000000"/>
                <w:sz w:val="16"/>
                <w:lang w:val="nl-BE"/>
              </w:rPr>
              <w:t>deputy</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p w:rsidR="001E0AB5" w:rsidRPr="001048D4" w:rsidRDefault="001E0AB5" w:rsidP="001E0AB5">
            <w:pPr>
              <w:rPr>
                <w:rFonts w:ascii="Calibri" w:eastAsia="Calibri" w:hAnsi="Calibri" w:cs="Calibri"/>
                <w:color w:val="000000"/>
                <w:lang w:val="nl-BE"/>
              </w:rPr>
            </w:pPr>
          </w:p>
        </w:tc>
      </w:tr>
    </w:tbl>
    <w:p w:rsidR="001048D4" w:rsidRPr="001048D4" w:rsidRDefault="001048D4" w:rsidP="00B716E1">
      <w:pPr>
        <w:numPr>
          <w:ilvl w:val="0"/>
          <w:numId w:val="1"/>
        </w:numPr>
        <w:spacing w:after="0" w:line="276" w:lineRule="auto"/>
        <w:ind w:right="-851" w:hanging="206"/>
        <w:jc w:val="both"/>
        <w:rPr>
          <w:rFonts w:ascii="Calibri" w:eastAsia="Calibri" w:hAnsi="Calibri" w:cs="Calibri"/>
          <w:color w:val="000000"/>
          <w:lang w:val="nl-BE" w:eastAsia="nl-BE"/>
        </w:rPr>
      </w:pPr>
      <w:r w:rsidRPr="001048D4">
        <w:rPr>
          <w:rFonts w:ascii="Arial" w:eastAsia="Arial" w:hAnsi="Arial" w:cs="Arial"/>
          <w:b/>
          <w:color w:val="000000"/>
          <w:sz w:val="16"/>
          <w:lang w:val="nl-BE" w:eastAsia="nl-BE"/>
        </w:rPr>
        <w:lastRenderedPageBreak/>
        <w:t xml:space="preserve">De verbintenis tot ten </w:t>
      </w:r>
      <w:proofErr w:type="spellStart"/>
      <w:r w:rsidRPr="001048D4">
        <w:rPr>
          <w:rFonts w:ascii="Arial" w:eastAsia="Arial" w:hAnsi="Arial" w:cs="Arial"/>
          <w:b/>
          <w:color w:val="000000"/>
          <w:sz w:val="16"/>
          <w:lang w:val="nl-BE" w:eastAsia="nl-BE"/>
        </w:rPr>
        <w:t>lasteneming</w:t>
      </w:r>
      <w:proofErr w:type="spellEnd"/>
      <w:r w:rsidRPr="001048D4">
        <w:rPr>
          <w:rFonts w:ascii="Arial" w:eastAsia="Arial" w:hAnsi="Arial" w:cs="Arial"/>
          <w:b/>
          <w:color w:val="000000"/>
          <w:sz w:val="16"/>
          <w:lang w:val="nl-BE" w:eastAsia="nl-BE"/>
        </w:rPr>
        <w:t xml:space="preserve"> als bewijs van de voldoende bestaansmiddelen voor een kort verblijf in België /</w:t>
      </w:r>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b/>
          <w:i/>
          <w:color w:val="000000"/>
          <w:sz w:val="16"/>
          <w:lang w:val="nl-BE" w:eastAsia="nl-BE"/>
        </w:rPr>
        <w:t>Formal</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obligation</w:t>
      </w:r>
      <w:proofErr w:type="spellEnd"/>
      <w:r w:rsidRPr="001048D4">
        <w:rPr>
          <w:rFonts w:ascii="Arial" w:eastAsia="Arial" w:hAnsi="Arial" w:cs="Arial"/>
          <w:b/>
          <w:i/>
          <w:color w:val="000000"/>
          <w:sz w:val="16"/>
          <w:lang w:val="nl-BE" w:eastAsia="nl-BE"/>
        </w:rPr>
        <w:t xml:space="preserve"> as </w:t>
      </w:r>
      <w:proofErr w:type="spellStart"/>
      <w:r w:rsidRPr="001048D4">
        <w:rPr>
          <w:rFonts w:ascii="Arial" w:eastAsia="Arial" w:hAnsi="Arial" w:cs="Arial"/>
          <w:b/>
          <w:i/>
          <w:color w:val="000000"/>
          <w:sz w:val="16"/>
          <w:lang w:val="nl-BE" w:eastAsia="nl-BE"/>
        </w:rPr>
        <w:t>proof</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required</w:t>
      </w:r>
      <w:proofErr w:type="spellEnd"/>
      <w:r w:rsidRPr="001048D4">
        <w:rPr>
          <w:rFonts w:ascii="Arial" w:eastAsia="Arial" w:hAnsi="Arial" w:cs="Arial"/>
          <w:b/>
          <w:i/>
          <w:color w:val="000000"/>
          <w:sz w:val="16"/>
          <w:lang w:val="nl-BE" w:eastAsia="nl-BE"/>
        </w:rPr>
        <w:t xml:space="preserve"> means of </w:t>
      </w:r>
      <w:proofErr w:type="spellStart"/>
      <w:r w:rsidRPr="001048D4">
        <w:rPr>
          <w:rFonts w:ascii="Arial" w:eastAsia="Arial" w:hAnsi="Arial" w:cs="Arial"/>
          <w:b/>
          <w:i/>
          <w:color w:val="000000"/>
          <w:sz w:val="16"/>
          <w:lang w:val="nl-BE" w:eastAsia="nl-BE"/>
        </w:rPr>
        <w:t>subsistence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for</w:t>
      </w:r>
      <w:proofErr w:type="spellEnd"/>
      <w:r w:rsidRPr="001048D4">
        <w:rPr>
          <w:rFonts w:ascii="Arial" w:eastAsia="Arial" w:hAnsi="Arial" w:cs="Arial"/>
          <w:b/>
          <w:i/>
          <w:color w:val="000000"/>
          <w:sz w:val="16"/>
          <w:lang w:val="nl-BE" w:eastAsia="nl-BE"/>
        </w:rPr>
        <w:t xml:space="preserve"> a short </w:t>
      </w:r>
      <w:proofErr w:type="spellStart"/>
      <w:r w:rsidRPr="001048D4">
        <w:rPr>
          <w:rFonts w:ascii="Arial" w:eastAsia="Arial" w:hAnsi="Arial" w:cs="Arial"/>
          <w:b/>
          <w:i/>
          <w:color w:val="000000"/>
          <w:sz w:val="16"/>
          <w:lang w:val="nl-BE" w:eastAsia="nl-BE"/>
        </w:rPr>
        <w:t>stay</w:t>
      </w:r>
      <w:proofErr w:type="spellEnd"/>
      <w:r w:rsidRPr="001048D4">
        <w:rPr>
          <w:rFonts w:ascii="Arial" w:eastAsia="Arial" w:hAnsi="Arial" w:cs="Arial"/>
          <w:b/>
          <w:i/>
          <w:color w:val="000000"/>
          <w:sz w:val="16"/>
          <w:lang w:val="nl-BE" w:eastAsia="nl-BE"/>
        </w:rPr>
        <w:t xml:space="preserve"> in Belgium </w:t>
      </w:r>
      <w:r w:rsidRPr="001048D4">
        <w:rPr>
          <w:rFonts w:ascii="Calibri" w:eastAsia="Calibri" w:hAnsi="Calibri" w:cs="Calibri"/>
          <w:color w:val="000000"/>
          <w:lang w:val="nl-BE" w:eastAsia="nl-BE"/>
        </w:rPr>
        <w:t xml:space="preserve"> </w:t>
      </w:r>
    </w:p>
    <w:p w:rsidR="001048D4" w:rsidRPr="001048D4" w:rsidRDefault="001048D4" w:rsidP="00B716E1">
      <w:pPr>
        <w:spacing w:after="0"/>
        <w:ind w:left="14" w:right="-851"/>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onderdaan van een derde land kan dit document voorleggen als bewijs van zijn voldoende bestaansmiddelen voor een kort verblijf in België, op voorwaarde dat het eerste deel recto/verso is gedrukt, dat het niet is gewijzigd en dat de bevoegde overheid het heeft aanvaard (zie F). </w:t>
      </w:r>
      <w:r w:rsidRPr="001048D4">
        <w:rPr>
          <w:rFonts w:ascii="Calibri" w:eastAsia="Calibri" w:hAnsi="Calibri" w:cs="Calibri"/>
          <w:color w:val="000000"/>
          <w:lang w:val="nl-BE" w:eastAsia="nl-BE"/>
        </w:rPr>
        <w:t xml:space="preserve"> </w:t>
      </w:r>
    </w:p>
    <w:p w:rsidR="001048D4" w:rsidRPr="001048D4" w:rsidRDefault="001048D4" w:rsidP="00B716E1">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Dit document moet ook worden voorgelegd binnen een termijn van zes (6) maanden volgend op de datum van, de legalisatie van de handtekening van de garant. Na die termijn zal dit document niet meer worden beschouwd als een bewijs van voldoende bestaansmiddelen van de ten laste genomen onderdaan van een derde land. </w:t>
      </w:r>
      <w:r w:rsidRPr="001048D4">
        <w:rPr>
          <w:rFonts w:ascii="Calibri" w:eastAsia="Calibri" w:hAnsi="Calibri" w:cs="Calibri"/>
          <w:color w:val="000000"/>
          <w:lang w:val="nl-BE" w:eastAsia="nl-BE"/>
        </w:rPr>
        <w:t xml:space="preserve"> </w:t>
      </w:r>
    </w:p>
    <w:p w:rsidR="001048D4" w:rsidRPr="001048D4" w:rsidRDefault="001048D4" w:rsidP="00B716E1">
      <w:pPr>
        <w:spacing w:after="0" w:line="226" w:lineRule="auto"/>
        <w:ind w:left="9" w:right="-851"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r w:rsidRPr="001048D4">
        <w:rPr>
          <w:rFonts w:ascii="Calibri" w:eastAsia="Calibri" w:hAnsi="Calibri" w:cs="Calibri"/>
          <w:color w:val="000000"/>
          <w:lang w:val="en-US" w:eastAsia="nl-BE"/>
        </w:rPr>
        <w:t xml:space="preserve"> </w:t>
      </w:r>
    </w:p>
    <w:p w:rsidR="001048D4" w:rsidRPr="001048D4" w:rsidRDefault="001048D4" w:rsidP="00B716E1">
      <w:pPr>
        <w:spacing w:after="0" w:line="226" w:lineRule="auto"/>
        <w:ind w:left="9" w:right="-851" w:hanging="10"/>
        <w:jc w:val="both"/>
        <w:rPr>
          <w:rFonts w:ascii="Arial" w:eastAsia="Arial" w:hAnsi="Arial" w:cs="Arial"/>
          <w:b/>
          <w:color w:val="000000"/>
          <w:sz w:val="16"/>
          <w:lang w:val="en-US" w:eastAsia="nl-BE"/>
        </w:rPr>
      </w:pPr>
      <w:r w:rsidRPr="001048D4">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r w:rsidRPr="001048D4">
        <w:rPr>
          <w:rFonts w:ascii="Calibri" w:eastAsia="Calibri" w:hAnsi="Calibri" w:cs="Calibri"/>
          <w:color w:val="000000"/>
          <w:lang w:val="en-US" w:eastAsia="nl-BE"/>
        </w:rPr>
        <w:t xml:space="preserve"> </w:t>
      </w:r>
    </w:p>
    <w:p w:rsidR="001048D4" w:rsidRPr="001048D4" w:rsidRDefault="001048D4" w:rsidP="00B716E1">
      <w:pPr>
        <w:spacing w:after="0"/>
        <w:ind w:left="14" w:right="-851"/>
        <w:rPr>
          <w:rFonts w:ascii="Arial" w:eastAsia="Arial" w:hAnsi="Arial" w:cs="Arial"/>
          <w:b/>
          <w:color w:val="000000"/>
          <w:sz w:val="16"/>
          <w:lang w:val="en-US" w:eastAsia="nl-BE"/>
        </w:rPr>
      </w:pPr>
    </w:p>
    <w:p w:rsidR="001048D4" w:rsidRPr="00B716E1" w:rsidRDefault="001048D4" w:rsidP="00B716E1">
      <w:pPr>
        <w:pStyle w:val="Paragraphedeliste"/>
        <w:numPr>
          <w:ilvl w:val="0"/>
          <w:numId w:val="1"/>
        </w:numPr>
        <w:spacing w:after="0" w:line="276" w:lineRule="auto"/>
        <w:ind w:right="-851"/>
        <w:rPr>
          <w:rFonts w:ascii="Calibri" w:eastAsia="Calibri" w:hAnsi="Calibri" w:cs="Calibri"/>
          <w:color w:val="000000"/>
          <w:lang w:val="en-US" w:eastAsia="nl-BE"/>
        </w:rPr>
      </w:pPr>
      <w:proofErr w:type="spellStart"/>
      <w:r w:rsidRPr="00B716E1">
        <w:rPr>
          <w:rFonts w:ascii="Arial" w:eastAsia="Times New Roman" w:hAnsi="Arial" w:cs="Arial"/>
          <w:b/>
          <w:color w:val="000000"/>
          <w:sz w:val="16"/>
          <w:szCs w:val="16"/>
          <w:lang w:val="en-US" w:eastAsia="nl-BE"/>
        </w:rPr>
        <w:t>Beslissing</w:t>
      </w:r>
      <w:proofErr w:type="spellEnd"/>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color w:val="000000"/>
          <w:sz w:val="14"/>
          <w:szCs w:val="14"/>
          <w:lang w:val="en-US" w:eastAsia="nl-BE"/>
        </w:rPr>
        <w:t xml:space="preserve">(in </w:t>
      </w:r>
      <w:proofErr w:type="spellStart"/>
      <w:r w:rsidRPr="00B716E1">
        <w:rPr>
          <w:rFonts w:ascii="Arial" w:eastAsia="Times New Roman" w:hAnsi="Arial" w:cs="Arial"/>
          <w:b/>
          <w:color w:val="000000"/>
          <w:sz w:val="14"/>
          <w:szCs w:val="14"/>
          <w:lang w:val="en-US" w:eastAsia="nl-BE"/>
        </w:rPr>
        <w:t>te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vullen</w:t>
      </w:r>
      <w:proofErr w:type="spellEnd"/>
      <w:r w:rsidRPr="00B716E1">
        <w:rPr>
          <w:rFonts w:ascii="Arial" w:eastAsia="Times New Roman" w:hAnsi="Arial" w:cs="Arial"/>
          <w:b/>
          <w:color w:val="000000"/>
          <w:sz w:val="14"/>
          <w:szCs w:val="14"/>
          <w:lang w:val="en-US" w:eastAsia="nl-BE"/>
        </w:rPr>
        <w:t xml:space="preserve"> door de </w:t>
      </w:r>
      <w:proofErr w:type="spellStart"/>
      <w:r w:rsidRPr="00B716E1">
        <w:rPr>
          <w:rFonts w:ascii="Arial" w:eastAsia="Times New Roman" w:hAnsi="Arial" w:cs="Arial"/>
          <w:b/>
          <w:color w:val="000000"/>
          <w:sz w:val="14"/>
          <w:szCs w:val="14"/>
          <w:lang w:val="en-US" w:eastAsia="nl-BE"/>
        </w:rPr>
        <w:t>Burgemeester</w:t>
      </w:r>
      <w:proofErr w:type="spellEnd"/>
      <w:r w:rsidRPr="00B716E1">
        <w:rPr>
          <w:rFonts w:ascii="Arial" w:eastAsia="Times New Roman" w:hAnsi="Arial" w:cs="Arial"/>
          <w:b/>
          <w:color w:val="000000"/>
          <w:sz w:val="14"/>
          <w:szCs w:val="14"/>
          <w:lang w:val="en-US" w:eastAsia="nl-BE"/>
        </w:rPr>
        <w:t xml:space="preserve"> of </w:t>
      </w:r>
      <w:proofErr w:type="spellStart"/>
      <w:r w:rsidRPr="00B716E1">
        <w:rPr>
          <w:rFonts w:ascii="Arial" w:eastAsia="Times New Roman" w:hAnsi="Arial" w:cs="Arial"/>
          <w:b/>
          <w:color w:val="000000"/>
          <w:sz w:val="14"/>
          <w:szCs w:val="14"/>
          <w:lang w:val="en-US" w:eastAsia="nl-BE"/>
        </w:rPr>
        <w:t>zijn</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gemachtigde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en</w:t>
      </w:r>
      <w:proofErr w:type="spellEnd"/>
      <w:r w:rsidRPr="00B716E1">
        <w:rPr>
          <w:rFonts w:ascii="Arial" w:eastAsia="Times New Roman" w:hAnsi="Arial" w:cs="Arial"/>
          <w:b/>
          <w:color w:val="000000"/>
          <w:sz w:val="14"/>
          <w:szCs w:val="14"/>
          <w:lang w:val="en-US" w:eastAsia="nl-BE"/>
        </w:rPr>
        <w:t xml:space="preserve"> de </w:t>
      </w:r>
      <w:proofErr w:type="spellStart"/>
      <w:r w:rsidRPr="00B716E1">
        <w:rPr>
          <w:rFonts w:ascii="Arial" w:eastAsia="Times New Roman" w:hAnsi="Arial" w:cs="Arial"/>
          <w:b/>
          <w:color w:val="000000"/>
          <w:sz w:val="14"/>
          <w:szCs w:val="14"/>
          <w:lang w:val="en-US" w:eastAsia="nl-BE"/>
        </w:rPr>
        <w:t>Belgische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consulaten</w:t>
      </w:r>
      <w:proofErr w:type="spellEnd"/>
      <w:r w:rsidRPr="00B716E1">
        <w:rPr>
          <w:rFonts w:ascii="Arial" w:eastAsia="Times New Roman" w:hAnsi="Arial" w:cs="Arial"/>
          <w:b/>
          <w:color w:val="000000"/>
          <w:sz w:val="14"/>
          <w:szCs w:val="14"/>
          <w:lang w:val="en-US" w:eastAsia="nl-BE"/>
        </w:rPr>
        <w:t xml:space="preserve">) </w:t>
      </w:r>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i/>
          <w:color w:val="000000"/>
          <w:sz w:val="16"/>
          <w:szCs w:val="16"/>
          <w:lang w:val="en-US" w:eastAsia="nl-BE"/>
        </w:rPr>
        <w:t xml:space="preserve">Decision </w:t>
      </w:r>
      <w:r w:rsidRPr="00B716E1">
        <w:rPr>
          <w:rFonts w:ascii="Arial" w:eastAsia="Times New Roman" w:hAnsi="Arial" w:cs="Arial"/>
          <w:b/>
          <w:i/>
          <w:color w:val="000000"/>
          <w:sz w:val="14"/>
          <w:szCs w:val="14"/>
          <w:lang w:val="en-US" w:eastAsia="nl-BE"/>
        </w:rPr>
        <w:t>(reserved for the Mayor or his/her deputy and for the Belgian Consulates)</w:t>
      </w:r>
      <w:r w:rsidRPr="00B716E1">
        <w:rPr>
          <w:rFonts w:ascii="Arial" w:eastAsia="Times New Roman" w:hAnsi="Arial" w:cs="Arial"/>
          <w:b/>
          <w:i/>
          <w:color w:val="000000"/>
          <w:sz w:val="16"/>
          <w:szCs w:val="16"/>
          <w:lang w:val="en-US" w:eastAsia="nl-BE"/>
        </w:rPr>
        <w:t xml:space="preserve"> </w:t>
      </w:r>
    </w:p>
    <w:tbl>
      <w:tblPr>
        <w:tblStyle w:val="TableGrid"/>
        <w:tblW w:w="9752" w:type="dxa"/>
        <w:tblInd w:w="24" w:type="dxa"/>
        <w:tblLayout w:type="fixed"/>
        <w:tblCellMar>
          <w:top w:w="75" w:type="dxa"/>
          <w:left w:w="106" w:type="dxa"/>
        </w:tblCellMar>
        <w:tblLook w:val="04A0" w:firstRow="1" w:lastRow="0" w:firstColumn="1" w:lastColumn="0" w:noHBand="0" w:noVBand="1"/>
      </w:tblPr>
      <w:tblGrid>
        <w:gridCol w:w="4933"/>
        <w:gridCol w:w="4819"/>
      </w:tblGrid>
      <w:tr w:rsidR="001048D4" w:rsidRPr="00285729" w:rsidTr="00784E03">
        <w:trPr>
          <w:trHeight w:val="10087"/>
        </w:trPr>
        <w:tc>
          <w:tcPr>
            <w:tcW w:w="4933"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spacing w:line="216" w:lineRule="auto"/>
              <w:ind w:left="2"/>
              <w:rPr>
                <w:rFonts w:ascii="Calibri" w:eastAsia="Calibri" w:hAnsi="Calibri" w:cs="Calibri"/>
                <w:color w:val="000000"/>
                <w:lang w:val="nl-BE"/>
              </w:rPr>
            </w:pPr>
            <w:r w:rsidRPr="001048D4">
              <w:rPr>
                <w:rFonts w:ascii="Arial" w:eastAsia="Arial" w:hAnsi="Arial" w:cs="Arial"/>
                <w:b/>
                <w:color w:val="000000"/>
                <w:sz w:val="16"/>
                <w:lang w:val="nl-BE"/>
              </w:rPr>
              <w:t xml:space="preserve">Krachtens artikel </w:t>
            </w:r>
            <w:r w:rsidRPr="001048D4">
              <w:rPr>
                <w:rFonts w:ascii="Arial" w:eastAsia="Arial" w:hAnsi="Arial" w:cs="Arial"/>
                <w:b/>
                <w:i/>
                <w:color w:val="000000"/>
                <w:sz w:val="16"/>
                <w:lang w:val="nl-BE"/>
              </w:rPr>
              <w:t>(invullen)</w:t>
            </w:r>
            <w:r w:rsidRPr="001048D4">
              <w:rPr>
                <w:rFonts w:ascii="Arial" w:eastAsia="Arial" w:hAnsi="Arial" w:cs="Arial"/>
                <w:b/>
                <w:color w:val="000000"/>
                <w:sz w:val="16"/>
                <w:lang w:val="nl-BE"/>
              </w:rPr>
              <w:t xml:space="preserve"> van het koninklijk besluit van 8 oktober 1981 betreffende de toegang tot het grondgebied, het verblijf, de vestiging en de verwijdering van vreemdelingen: </w:t>
            </w:r>
            <w:r w:rsidRPr="001048D4">
              <w:rPr>
                <w:rFonts w:ascii="Calibri" w:eastAsia="Calibri" w:hAnsi="Calibri" w:cs="Calibri"/>
                <w:color w:val="000000"/>
                <w:lang w:val="nl-BE"/>
              </w:rPr>
              <w:t xml:space="preserve"> </w:t>
            </w:r>
          </w:p>
          <w:p w:rsidR="001048D4" w:rsidRDefault="001048D4" w:rsidP="001048D4">
            <w:pPr>
              <w:ind w:left="2"/>
              <w:rPr>
                <w:rFonts w:ascii="Arial" w:eastAsia="Arial" w:hAnsi="Arial" w:cs="Arial"/>
                <w:b/>
                <w:color w:val="000000"/>
                <w:sz w:val="16"/>
                <w:lang w:val="nl-BE"/>
              </w:rPr>
            </w:pPr>
          </w:p>
          <w:p w:rsidR="00E97646" w:rsidRPr="001048D4" w:rsidRDefault="00E97646" w:rsidP="001048D4">
            <w:pPr>
              <w:ind w:left="2"/>
              <w:rPr>
                <w:rFonts w:ascii="Calibri" w:eastAsia="Calibri" w:hAnsi="Calibri" w:cs="Calibri"/>
                <w:color w:val="000000"/>
                <w:lang w:val="nl-BE"/>
              </w:rPr>
            </w:pPr>
          </w:p>
          <w:p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AANVAARD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rPr>
                <w:rFonts w:ascii="Calibri" w:eastAsia="Calibri" w:hAnsi="Calibri" w:cs="Calibri"/>
                <w:color w:val="000000"/>
                <w:lang w:val="nl-BE"/>
              </w:rPr>
            </w:pPr>
          </w:p>
          <w:p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NIET CONFORM</w:t>
            </w:r>
            <w:r w:rsidRPr="001048D4">
              <w:rPr>
                <w:rFonts w:ascii="Arial" w:eastAsia="Arial" w:hAnsi="Arial" w:cs="Arial"/>
                <w:color w:val="000000"/>
                <w:sz w:val="16"/>
                <w:lang w:val="nl-BE"/>
              </w:rPr>
              <w:t xml:space="preserve">, omdat: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7C1390" w:rsidP="001048D4">
            <w:pPr>
              <w:numPr>
                <w:ilvl w:val="0"/>
                <w:numId w:val="4"/>
              </w:numPr>
              <w:ind w:hanging="113"/>
              <w:rPr>
                <w:rFonts w:ascii="Calibri" w:eastAsia="Calibri" w:hAnsi="Calibri" w:cs="Calibri"/>
                <w:color w:val="000000"/>
                <w:lang w:val="nl-BE"/>
              </w:rPr>
            </w:pPr>
            <w:r>
              <w:rPr>
                <w:rFonts w:ascii="Arial" w:eastAsia="Arial" w:hAnsi="Arial" w:cs="Arial"/>
                <w:color w:val="000000"/>
                <w:sz w:val="16"/>
                <w:lang w:val="nl-BE"/>
              </w:rPr>
              <w:t>d</w:t>
            </w:r>
            <w:r w:rsidR="001048D4" w:rsidRPr="001048D4">
              <w:rPr>
                <w:rFonts w:ascii="Arial" w:eastAsia="Arial" w:hAnsi="Arial" w:cs="Arial"/>
                <w:color w:val="000000"/>
                <w:sz w:val="16"/>
                <w:lang w:val="nl-BE"/>
              </w:rPr>
              <w:t xml:space="preserve">it is niet de originele versie; </w:t>
            </w:r>
            <w:r w:rsidR="001048D4"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volledig ingevuld, gedateerd en ondertekend werd door de garant; </w:t>
            </w:r>
            <w:r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gelegaliseerd werd door de bevoegde gemeentelijke </w:t>
            </w:r>
          </w:p>
          <w:p w:rsidR="001048D4" w:rsidRPr="001048D4" w:rsidRDefault="001048D4" w:rsidP="001048D4">
            <w:pPr>
              <w:ind w:left="228"/>
              <w:rPr>
                <w:rFonts w:ascii="Calibri" w:eastAsia="Calibri" w:hAnsi="Calibri" w:cs="Calibri"/>
                <w:color w:val="000000"/>
                <w:lang w:val="nl-BE"/>
              </w:rPr>
            </w:pPr>
            <w:r w:rsidRPr="001048D4">
              <w:rPr>
                <w:rFonts w:ascii="Arial" w:eastAsia="Arial" w:hAnsi="Arial" w:cs="Arial"/>
                <w:color w:val="000000"/>
                <w:sz w:val="16"/>
                <w:lang w:val="nl-BE"/>
              </w:rPr>
              <w:t xml:space="preserve">overheid; </w:t>
            </w:r>
            <w:r w:rsidRPr="001048D4">
              <w:rPr>
                <w:rFonts w:ascii="Calibri" w:eastAsia="Calibri" w:hAnsi="Calibri" w:cs="Calibri"/>
                <w:color w:val="000000"/>
                <w:lang w:val="nl-BE"/>
              </w:rPr>
              <w:t xml:space="preserve">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buiten de termijn overgelegd wordt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recto verso werd afgedrukt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werd gewijzigd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de volgende documenten niet worden overgelegd : </w:t>
            </w:r>
            <w:r w:rsidRPr="001048D4">
              <w:rPr>
                <w:rFonts w:ascii="Calibri" w:eastAsia="Calibri" w:hAnsi="Calibri" w:cs="Calibri"/>
                <w:color w:val="000000"/>
                <w:lang w:val="nl-BE"/>
              </w:rPr>
              <w:t xml:space="preserve"> </w:t>
            </w:r>
          </w:p>
          <w:p w:rsidR="001048D4" w:rsidRPr="001048D4" w:rsidRDefault="001048D4" w:rsidP="0044437A">
            <w:pPr>
              <w:ind w:firstLine="284"/>
              <w:rPr>
                <w:rFonts w:ascii="Calibri" w:eastAsia="Calibri" w:hAnsi="Calibri" w:cs="Calibri"/>
                <w:color w:val="000000"/>
                <w:lang w:val="nl-BE"/>
              </w:rPr>
            </w:pPr>
            <w:r w:rsidRPr="001048D4">
              <w:rPr>
                <w:rFonts w:ascii="Courier New" w:eastAsia="Courier New" w:hAnsi="Courier New" w:cs="Courier New"/>
                <w:color w:val="000000"/>
                <w:sz w:val="16"/>
                <w:lang w:val="nl-BE"/>
              </w:rPr>
              <w:t>∆</w:t>
            </w:r>
            <w:r w:rsidRPr="001048D4">
              <w:rPr>
                <w:rFonts w:ascii="Arial" w:eastAsia="Arial" w:hAnsi="Arial" w:cs="Arial"/>
                <w:color w:val="000000"/>
                <w:sz w:val="16"/>
                <w:lang w:val="nl-BE"/>
              </w:rPr>
              <w:t xml:space="preserve"> een bewijs waaruit de door de garant ontvangen inkomsten blijken of, indien de garant zelfstandige is, een kopie van zijn laatste uittreksel van de belastingen of, indien deze documenten ontbreken, elk ander officieel document waarmee zijn financiële situatie op geldige wijze kan worden aangetoond; </w:t>
            </w:r>
            <w:r w:rsidRPr="001048D4">
              <w:rPr>
                <w:rFonts w:ascii="Calibri" w:eastAsia="Calibri" w:hAnsi="Calibri" w:cs="Calibri"/>
                <w:color w:val="000000"/>
                <w:lang w:val="nl-BE"/>
              </w:rPr>
              <w:t xml:space="preserve"> </w:t>
            </w:r>
          </w:p>
          <w:p w:rsidR="001048D4" w:rsidRPr="001048D4" w:rsidRDefault="0044437A" w:rsidP="0044437A">
            <w:pPr>
              <w:spacing w:line="216" w:lineRule="auto"/>
              <w:ind w:left="284" w:hanging="284"/>
              <w:jc w:val="both"/>
              <w:rPr>
                <w:rFonts w:ascii="Calibri" w:eastAsia="Calibri" w:hAnsi="Calibri" w:cs="Calibri"/>
                <w:color w:val="000000"/>
                <w:lang w:val="nl-BE"/>
              </w:rPr>
            </w:pPr>
            <w:r>
              <w:rPr>
                <w:rFonts w:ascii="Courier New" w:eastAsia="Courier New" w:hAnsi="Courier New" w:cs="Courier New"/>
                <w:color w:val="000000"/>
                <w:sz w:val="16"/>
                <w:lang w:val="nl-BE"/>
              </w:rPr>
              <w:t xml:space="preserve">   </w:t>
            </w:r>
            <w:r w:rsidR="001048D4" w:rsidRPr="001048D4">
              <w:rPr>
                <w:rFonts w:ascii="Courier New" w:eastAsia="Courier New" w:hAnsi="Courier New" w:cs="Courier New"/>
                <w:color w:val="000000"/>
                <w:sz w:val="16"/>
                <w:lang w:val="nl-BE"/>
              </w:rPr>
              <w:t>∆</w:t>
            </w:r>
            <w:r w:rsidR="001048D4" w:rsidRPr="001048D4">
              <w:rPr>
                <w:rFonts w:ascii="Arial" w:eastAsia="Arial" w:hAnsi="Arial" w:cs="Arial"/>
                <w:color w:val="000000"/>
                <w:sz w:val="16"/>
                <w:lang w:val="nl-BE"/>
              </w:rPr>
              <w:t xml:space="preserve"> een kopie van de geldige identiteitskaart of een kopie van de geldige verblijftitel van de garant. </w:t>
            </w:r>
            <w:r w:rsidR="001048D4"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spacing w:line="278" w:lineRule="auto"/>
              <w:ind w:left="2" w:right="4537"/>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 xml:space="preserve">GEWEIGERD </w:t>
            </w:r>
            <w:r w:rsidRPr="001048D4">
              <w:rPr>
                <w:rFonts w:ascii="Arial" w:eastAsia="Arial" w:hAnsi="Arial" w:cs="Arial"/>
                <w:color w:val="000000"/>
                <w:sz w:val="16"/>
                <w:lang w:val="nl-BE"/>
              </w:rPr>
              <w:t xml:space="preserve">omdat: </w:t>
            </w:r>
            <w:r w:rsidRPr="001048D4">
              <w:rPr>
                <w:rFonts w:ascii="Calibri" w:eastAsia="Calibri" w:hAnsi="Calibri" w:cs="Calibri"/>
                <w:color w:val="000000"/>
                <w:lang w:val="nl-BE"/>
              </w:rPr>
              <w:t xml:space="preserve"> </w:t>
            </w:r>
          </w:p>
          <w:p w:rsidR="001048D4" w:rsidRPr="001048D4" w:rsidRDefault="001048D4" w:rsidP="001048D4">
            <w:pPr>
              <w:ind w:left="2"/>
              <w:rPr>
                <w:rFonts w:ascii="Arial" w:eastAsia="Calibri" w:hAnsi="Arial" w:cs="Arial"/>
                <w:color w:val="000000"/>
                <w:sz w:val="16"/>
                <w:szCs w:val="16"/>
                <w:lang w:val="nl-BE"/>
              </w:rPr>
            </w:pPr>
            <w:r w:rsidRPr="001048D4">
              <w:rPr>
                <w:rFonts w:ascii="Arial" w:eastAsia="Arial" w:hAnsi="Arial" w:cs="Arial"/>
                <w:color w:val="000000"/>
                <w:sz w:val="16"/>
                <w:szCs w:val="16"/>
                <w:lang w:val="nl-BE"/>
              </w:rPr>
              <w:t xml:space="preserve"> </w:t>
            </w:r>
            <w:r w:rsidRPr="001048D4">
              <w:rPr>
                <w:rFonts w:ascii="Arial" w:eastAsia="Calibri" w:hAnsi="Arial" w:cs="Arial"/>
                <w:color w:val="000000"/>
                <w:sz w:val="16"/>
                <w:szCs w:val="16"/>
                <w:lang w:val="nl-BE"/>
              </w:rPr>
              <w:t xml:space="preserve"> </w:t>
            </w:r>
          </w:p>
          <w:p w:rsidR="001048D4" w:rsidRPr="001048D4" w:rsidRDefault="001048D4" w:rsidP="001048D4">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ze vals, vervalst of nagemaakt is, of omdat de documenten  bedoeld in artikel 17/3, vals, vervalst of nagemaakt zijn:………</w:t>
            </w:r>
            <w:r w:rsidR="002467F0">
              <w:rPr>
                <w:rFonts w:ascii="Arial" w:eastAsia="Arial" w:hAnsi="Arial" w:cs="Arial"/>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p>
          <w:p w:rsid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de garant geen Belg is of niet gemachtigd of toegelaten is tot e</w:t>
            </w:r>
            <w:r>
              <w:rPr>
                <w:rFonts w:ascii="Arial" w:eastAsia="Arial" w:hAnsi="Arial" w:cs="Arial"/>
                <w:color w:val="000000"/>
                <w:sz w:val="16"/>
                <w:lang w:val="nl-BE"/>
              </w:rPr>
              <w:t>en verblijf va</w:t>
            </w:r>
            <w:r w:rsidR="002467F0">
              <w:rPr>
                <w:rFonts w:ascii="Arial" w:eastAsia="Arial" w:hAnsi="Arial" w:cs="Arial"/>
                <w:color w:val="000000"/>
                <w:sz w:val="16"/>
                <w:lang w:val="nl-BE"/>
              </w:rPr>
              <w:t>n onbeperkte duur: …………………………………..</w:t>
            </w:r>
            <w:r>
              <w:rPr>
                <w:rFonts w:ascii="Arial" w:eastAsia="Arial" w:hAnsi="Arial" w:cs="Arial"/>
                <w:color w:val="000000"/>
                <w:sz w:val="16"/>
                <w:lang w:val="nl-BE"/>
              </w:rPr>
              <w:t>….………………………………</w:t>
            </w:r>
            <w:r w:rsidR="002467F0">
              <w:rPr>
                <w:rFonts w:ascii="Arial" w:eastAsia="Arial" w:hAnsi="Arial" w:cs="Arial"/>
                <w:color w:val="000000"/>
                <w:sz w:val="16"/>
                <w:lang w:val="nl-BE"/>
              </w:rPr>
              <w:t>………….……………………………………………………………………;</w:t>
            </w:r>
          </w:p>
          <w:p w:rsidR="00B716E1" w:rsidRP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B716E1">
              <w:rPr>
                <w:rFonts w:ascii="Arial" w:eastAsia="Arial" w:hAnsi="Arial" w:cs="Arial"/>
                <w:color w:val="000000"/>
                <w:sz w:val="16"/>
                <w:lang w:val="nl-BE"/>
              </w:rPr>
              <w:t xml:space="preserve"> </w:t>
            </w:r>
            <w:r w:rsidR="001048D4" w:rsidRPr="00B716E1">
              <w:rPr>
                <w:rFonts w:ascii="Arial" w:eastAsia="Arial" w:hAnsi="Arial" w:cs="Arial"/>
                <w:color w:val="000000"/>
                <w:sz w:val="16"/>
                <w:lang w:val="nl-BE"/>
              </w:rPr>
              <w:t xml:space="preserve">de garant niet over voldoende middelen </w:t>
            </w:r>
            <w:r w:rsidR="001048D4" w:rsidRPr="00B716E1">
              <w:rPr>
                <w:rFonts w:ascii="Arial" w:eastAsia="Arial" w:hAnsi="Arial" w:cs="Arial"/>
                <w:color w:val="000000"/>
                <w:sz w:val="16"/>
                <w:szCs w:val="16"/>
                <w:lang w:val="nl-BE"/>
              </w:rPr>
              <w:t>beschikt:</w:t>
            </w:r>
          </w:p>
          <w:p w:rsidR="00B716E1" w:rsidRDefault="00B716E1" w:rsidP="00B716E1">
            <w:pPr>
              <w:spacing w:line="220" w:lineRule="auto"/>
              <w:ind w:left="115"/>
              <w:rPr>
                <w:rFonts w:ascii="Arial" w:eastAsia="Arial" w:hAnsi="Arial" w:cs="Arial"/>
                <w:color w:val="000000"/>
                <w:sz w:val="16"/>
                <w:szCs w:val="16"/>
                <w:lang w:val="nl-BE"/>
              </w:rPr>
            </w:pPr>
            <w:r>
              <w:rPr>
                <w:rFonts w:ascii="Arial" w:eastAsia="Arial" w:hAnsi="Arial" w:cs="Arial"/>
                <w:color w:val="000000"/>
                <w:sz w:val="16"/>
                <w:szCs w:val="16"/>
                <w:lang w:val="nl-BE"/>
              </w:rPr>
              <w:t>…………………………………………………………………………….</w:t>
            </w:r>
          </w:p>
          <w:p w:rsidR="00B716E1" w:rsidRPr="00B716E1" w:rsidRDefault="00B716E1" w:rsidP="00B716E1">
            <w:pPr>
              <w:spacing w:line="220" w:lineRule="auto"/>
              <w:ind w:left="115"/>
              <w:rPr>
                <w:rFonts w:ascii="Calibri" w:eastAsia="Calibri" w:hAnsi="Calibri" w:cs="Calibri"/>
                <w:color w:val="000000"/>
                <w:lang w:val="nl-BE"/>
              </w:rPr>
            </w:pPr>
            <w:r>
              <w:rPr>
                <w:rFonts w:ascii="Arial" w:eastAsia="Arial" w:hAnsi="Arial" w:cs="Arial"/>
                <w:color w:val="000000"/>
                <w:sz w:val="16"/>
                <w:szCs w:val="16"/>
                <w:lang w:val="nl-BE"/>
              </w:rPr>
              <w:t>…………………………………………………………………………………………………………………………………………………………………………………………………</w:t>
            </w:r>
            <w:r w:rsidR="00E97646">
              <w:rPr>
                <w:rFonts w:ascii="Arial" w:eastAsia="Arial" w:hAnsi="Arial" w:cs="Arial"/>
                <w:color w:val="000000"/>
                <w:sz w:val="16"/>
                <w:szCs w:val="16"/>
                <w:lang w:val="nl-BE"/>
              </w:rPr>
              <w:t>…………………………………..</w:t>
            </w:r>
          </w:p>
          <w:p w:rsidR="00B716E1" w:rsidRDefault="00B716E1" w:rsidP="001048D4">
            <w:pPr>
              <w:ind w:left="2"/>
              <w:jc w:val="both"/>
              <w:rPr>
                <w:rFonts w:ascii="Arial" w:eastAsia="Calibri" w:hAnsi="Arial" w:cs="Arial"/>
                <w:bCs/>
                <w:color w:val="000000"/>
                <w:sz w:val="16"/>
                <w:szCs w:val="16"/>
                <w:lang w:val="nl-BE"/>
              </w:rPr>
            </w:pPr>
          </w:p>
          <w:p w:rsidR="00B716E1" w:rsidRDefault="00B716E1" w:rsidP="001048D4">
            <w:pPr>
              <w:ind w:left="2"/>
              <w:jc w:val="both"/>
              <w:rPr>
                <w:rFonts w:ascii="Arial" w:eastAsia="Calibri" w:hAnsi="Arial" w:cs="Arial"/>
                <w:bCs/>
                <w:color w:val="000000"/>
                <w:sz w:val="16"/>
                <w:szCs w:val="16"/>
                <w:lang w:val="nl-BE"/>
              </w:rPr>
            </w:pPr>
            <w:bookmarkStart w:id="0" w:name="_GoBack"/>
            <w:bookmarkEnd w:id="0"/>
          </w:p>
          <w:p w:rsidR="001048D4" w:rsidRPr="001048D4" w:rsidRDefault="001048D4" w:rsidP="001048D4">
            <w:pPr>
              <w:ind w:left="2"/>
              <w:jc w:val="both"/>
              <w:rPr>
                <w:rFonts w:ascii="Arial" w:eastAsia="Calibri" w:hAnsi="Arial" w:cs="Arial"/>
                <w:color w:val="000000"/>
                <w:sz w:val="16"/>
                <w:szCs w:val="16"/>
                <w:lang w:val="nl-BE"/>
              </w:rPr>
            </w:pPr>
            <w:r w:rsidRPr="001048D4">
              <w:rPr>
                <w:rFonts w:ascii="Arial" w:eastAsia="Calibri" w:hAnsi="Arial" w:cs="Arial"/>
                <w:bCs/>
                <w:color w:val="000000"/>
                <w:sz w:val="16"/>
                <w:szCs w:val="16"/>
                <w:lang w:val="nl-BE"/>
              </w:rPr>
              <w:t>Beslissing genomen op ……………… door de Minister of zijn gemachtigde / het Belgisch consulaat in …………</w:t>
            </w:r>
            <w:r w:rsidR="00786A4B">
              <w:rPr>
                <w:rFonts w:ascii="Arial" w:eastAsia="Calibri" w:hAnsi="Arial" w:cs="Arial"/>
                <w:bCs/>
                <w:color w:val="000000"/>
                <w:sz w:val="16"/>
                <w:szCs w:val="16"/>
                <w:lang w:val="nl-BE"/>
              </w:rPr>
              <w:t>…………</w:t>
            </w:r>
            <w:r w:rsidRPr="001048D4">
              <w:rPr>
                <w:rFonts w:ascii="Arial" w:eastAsia="Calibri" w:hAnsi="Arial" w:cs="Arial"/>
                <w:bCs/>
                <w:color w:val="000000"/>
                <w:sz w:val="16"/>
                <w:szCs w:val="16"/>
                <w:lang w:val="nl-BE"/>
              </w:rPr>
              <w:t xml:space="preserve">   (schrappen wat niet past).</w:t>
            </w:r>
          </w:p>
          <w:p w:rsidR="001048D4" w:rsidRPr="001048D4" w:rsidRDefault="001048D4" w:rsidP="001048D4">
            <w:pPr>
              <w:ind w:left="2"/>
              <w:rPr>
                <w:rFonts w:ascii="Arial" w:eastAsia="Calibri" w:hAnsi="Arial" w:cs="Arial"/>
                <w:color w:val="000000"/>
                <w:sz w:val="16"/>
                <w:szCs w:val="16"/>
                <w:lang w:val="nl-BE"/>
              </w:rPr>
            </w:pPr>
          </w:p>
          <w:p w:rsidR="001048D4" w:rsidRDefault="001048D4" w:rsidP="001048D4">
            <w:pPr>
              <w:ind w:left="2"/>
              <w:rPr>
                <w:rFonts w:ascii="Calibri" w:eastAsia="Calibri" w:hAnsi="Calibri" w:cs="Calibri"/>
                <w:color w:val="000000"/>
                <w:lang w:val="nl-BE"/>
              </w:rPr>
            </w:pPr>
            <w:r w:rsidRPr="001048D4">
              <w:rPr>
                <w:rFonts w:ascii="Arial" w:eastAsia="Arial" w:hAnsi="Arial" w:cs="Arial"/>
                <w:b/>
                <w:color w:val="000000"/>
                <w:sz w:val="16"/>
                <w:u w:val="single" w:color="000000"/>
                <w:lang w:val="nl-BE"/>
              </w:rPr>
              <w:t>Akte van kennisgeving.</w:t>
            </w:r>
            <w:r w:rsidRPr="001048D4">
              <w:rPr>
                <w:rFonts w:ascii="Arial" w:eastAsia="Arial" w:hAnsi="Arial" w:cs="Arial"/>
                <w:b/>
                <w:color w:val="000000"/>
                <w:sz w:val="16"/>
                <w:lang w:val="nl-BE"/>
              </w:rPr>
              <w:t xml:space="preserve"> </w:t>
            </w:r>
            <w:r w:rsidRPr="001048D4">
              <w:rPr>
                <w:rFonts w:ascii="Calibri" w:eastAsia="Calibri" w:hAnsi="Calibri" w:cs="Calibri"/>
                <w:color w:val="000000"/>
                <w:lang w:val="nl-BE"/>
              </w:rPr>
              <w:t xml:space="preserve"> </w:t>
            </w:r>
          </w:p>
          <w:p w:rsidR="007C1390" w:rsidRPr="001048D4" w:rsidRDefault="007C1390" w:rsidP="001048D4">
            <w:pPr>
              <w:ind w:left="2"/>
              <w:rPr>
                <w:rFonts w:ascii="Calibri" w:eastAsia="Calibri" w:hAnsi="Calibri" w:cs="Calibri"/>
                <w:color w:val="000000"/>
                <w:lang w:val="nl-BE"/>
              </w:rPr>
            </w:pP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Ik, ondergetekende (identiteit en hoedanigheid van de overheid en </w:t>
            </w:r>
            <w:r w:rsidRPr="001048D4">
              <w:rPr>
                <w:rFonts w:ascii="Calibri" w:eastAsia="Calibri" w:hAnsi="Calibri" w:cs="Calibri"/>
                <w:color w:val="000000"/>
                <w:lang w:val="nl-BE"/>
              </w:rPr>
              <w:t xml:space="preserve"> </w:t>
            </w:r>
          </w:p>
          <w:p w:rsidR="001048D4" w:rsidRPr="001048D4" w:rsidRDefault="001048D4" w:rsidP="001048D4">
            <w:pPr>
              <w:ind w:left="2" w:right="111"/>
              <w:rPr>
                <w:rFonts w:ascii="Calibri" w:eastAsia="Calibri" w:hAnsi="Calibri" w:cs="Calibri"/>
                <w:color w:val="000000"/>
                <w:lang w:val="nl-BE"/>
              </w:rPr>
            </w:pPr>
            <w:r w:rsidRPr="001048D4">
              <w:rPr>
                <w:rFonts w:ascii="Arial" w:eastAsia="Arial" w:hAnsi="Arial" w:cs="Arial"/>
                <w:color w:val="000000"/>
                <w:sz w:val="16"/>
                <w:lang w:val="nl-BE"/>
              </w:rPr>
              <w:t>stempel)……………………., heb op ……………. kennis gegeven van de beslissing.».</w:t>
            </w:r>
            <w:r w:rsidRPr="001048D4">
              <w:rPr>
                <w:rFonts w:ascii="Arial" w:eastAsia="Arial" w:hAnsi="Arial" w:cs="Arial"/>
                <w:color w:val="000000"/>
                <w:sz w:val="14"/>
                <w:lang w:val="nl-BE"/>
              </w:rPr>
              <w:t xml:space="preserve"> </w:t>
            </w:r>
            <w:r w:rsidRPr="001048D4">
              <w:rPr>
                <w:rFonts w:ascii="Calibri" w:eastAsia="Calibri" w:hAnsi="Calibri" w:cs="Calibri"/>
                <w:color w:val="000000"/>
                <w:lang w:val="nl-BE"/>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spacing w:line="216" w:lineRule="auto"/>
              <w:ind w:right="114"/>
              <w:jc w:val="both"/>
              <w:rPr>
                <w:rFonts w:ascii="Calibri" w:eastAsia="Calibri" w:hAnsi="Calibri" w:cs="Calibri"/>
                <w:color w:val="000000"/>
                <w:lang w:val="en-US"/>
              </w:rPr>
            </w:pPr>
            <w:r w:rsidRPr="001048D4">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048D4">
              <w:rPr>
                <w:rFonts w:ascii="Calibri" w:eastAsia="Calibri" w:hAnsi="Calibri" w:cs="Calibri"/>
                <w:color w:val="000000"/>
                <w:lang w:val="en-US"/>
              </w:rPr>
              <w:t xml:space="preserve"> </w:t>
            </w:r>
          </w:p>
          <w:p w:rsidR="001048D4" w:rsidRPr="001048D4" w:rsidRDefault="001048D4" w:rsidP="001048D4">
            <w:pPr>
              <w:rPr>
                <w:rFonts w:ascii="Calibri" w:eastAsia="Calibri" w:hAnsi="Calibri" w:cs="Calibri"/>
                <w:color w:val="000000"/>
                <w:lang w:val="en-US"/>
              </w:rPr>
            </w:pPr>
          </w:p>
          <w:p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the formal obligation is</w:t>
            </w:r>
            <w:r w:rsidRPr="001048D4">
              <w:rPr>
                <w:rFonts w:ascii="Arial" w:eastAsia="Arial" w:hAnsi="Arial" w:cs="Arial"/>
                <w:b/>
                <w:color w:val="000000"/>
                <w:sz w:val="16"/>
                <w:lang w:val="en-US"/>
              </w:rPr>
              <w:t xml:space="preserve"> ACCEPTED. </w:t>
            </w:r>
            <w:r w:rsidRPr="001048D4">
              <w:rPr>
                <w:rFonts w:ascii="Calibri" w:eastAsia="Calibri" w:hAnsi="Calibri" w:cs="Calibri"/>
                <w:color w:val="000000"/>
                <w:lang w:val="en-US"/>
              </w:rPr>
              <w:t xml:space="preserve"> </w:t>
            </w:r>
          </w:p>
          <w:p w:rsidR="001048D4" w:rsidRPr="001048D4" w:rsidRDefault="001048D4" w:rsidP="001048D4">
            <w:pPr>
              <w:ind w:left="225"/>
              <w:rPr>
                <w:rFonts w:ascii="Calibri" w:eastAsia="Calibri" w:hAnsi="Calibri" w:cs="Calibri"/>
                <w:color w:val="000000"/>
                <w:lang w:val="en-US"/>
              </w:rPr>
            </w:pPr>
          </w:p>
          <w:p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 xml:space="preserve">the formal obligation </w:t>
            </w:r>
            <w:r w:rsidRPr="001048D4">
              <w:rPr>
                <w:rFonts w:ascii="Arial" w:eastAsia="Arial" w:hAnsi="Arial" w:cs="Arial"/>
                <w:b/>
                <w:color w:val="000000"/>
                <w:sz w:val="16"/>
                <w:lang w:val="en-US"/>
              </w:rPr>
              <w:t xml:space="preserve">DOES NOT COMPLY </w:t>
            </w:r>
            <w:r w:rsidRPr="001048D4">
              <w:rPr>
                <w:rFonts w:ascii="Arial" w:eastAsia="Arial" w:hAnsi="Arial" w:cs="Arial"/>
                <w:color w:val="000000"/>
                <w:sz w:val="16"/>
                <w:lang w:val="en-US"/>
              </w:rPr>
              <w:t>because:</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rsidR="001048D4" w:rsidRPr="001048D4" w:rsidRDefault="007C1390" w:rsidP="001048D4">
            <w:pPr>
              <w:numPr>
                <w:ilvl w:val="0"/>
                <w:numId w:val="7"/>
              </w:numPr>
              <w:rPr>
                <w:rFonts w:ascii="Calibri" w:eastAsia="Calibri" w:hAnsi="Calibri" w:cs="Calibri"/>
                <w:color w:val="000000"/>
                <w:lang w:val="en-US"/>
              </w:rPr>
            </w:pPr>
            <w:r>
              <w:rPr>
                <w:rFonts w:ascii="Arial" w:eastAsia="Arial" w:hAnsi="Arial" w:cs="Arial"/>
                <w:color w:val="000000"/>
                <w:sz w:val="16"/>
                <w:lang w:val="en-US"/>
              </w:rPr>
              <w:t>t</w:t>
            </w:r>
            <w:r w:rsidR="001048D4" w:rsidRPr="001048D4">
              <w:rPr>
                <w:rFonts w:ascii="Arial" w:eastAsia="Arial" w:hAnsi="Arial" w:cs="Arial"/>
                <w:color w:val="000000"/>
                <w:sz w:val="16"/>
                <w:lang w:val="en-US"/>
              </w:rPr>
              <w:t xml:space="preserve">his is not the original version; </w:t>
            </w:r>
            <w:r w:rsidR="001048D4" w:rsidRPr="001048D4">
              <w:rPr>
                <w:rFonts w:ascii="Calibri" w:eastAsia="Calibri" w:hAnsi="Calibri" w:cs="Calibri"/>
                <w:color w:val="000000"/>
                <w:lang w:val="en-US"/>
              </w:rPr>
              <w:t xml:space="preserve"> </w:t>
            </w:r>
          </w:p>
          <w:p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duly completed, dated and signed by the guarantor; </w:t>
            </w:r>
            <w:r w:rsidRPr="001048D4">
              <w:rPr>
                <w:rFonts w:ascii="Calibri" w:eastAsia="Calibri" w:hAnsi="Calibri" w:cs="Calibri"/>
                <w:color w:val="000000"/>
                <w:lang w:val="en-US"/>
              </w:rPr>
              <w:t xml:space="preserve"> </w:t>
            </w:r>
          </w:p>
          <w:p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w:t>
            </w:r>
            <w:proofErr w:type="spellStart"/>
            <w:r w:rsidRPr="001048D4">
              <w:rPr>
                <w:rFonts w:ascii="Arial" w:eastAsia="Arial" w:hAnsi="Arial" w:cs="Arial"/>
                <w:color w:val="000000"/>
                <w:sz w:val="16"/>
                <w:lang w:val="en-US"/>
              </w:rPr>
              <w:t>legalised</w:t>
            </w:r>
            <w:proofErr w:type="spellEnd"/>
            <w:r w:rsidRPr="001048D4">
              <w:rPr>
                <w:rFonts w:ascii="Arial" w:eastAsia="Arial" w:hAnsi="Arial" w:cs="Arial"/>
                <w:color w:val="000000"/>
                <w:sz w:val="16"/>
                <w:lang w:val="en-US"/>
              </w:rPr>
              <w:t xml:space="preserve"> by the competent municipal authority; </w:t>
            </w:r>
            <w:r w:rsidRPr="001048D4">
              <w:rPr>
                <w:rFonts w:ascii="Calibri" w:eastAsia="Calibri" w:hAnsi="Calibri" w:cs="Calibri"/>
                <w:color w:val="000000"/>
                <w:lang w:val="en-US"/>
              </w:rPr>
              <w:t xml:space="preserve">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produced out of time;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 it was not printed on both sides;</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modified;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the following documents have not been submitted: </w:t>
            </w:r>
            <w:r w:rsidRPr="001048D4">
              <w:rPr>
                <w:rFonts w:ascii="Calibri" w:eastAsia="Calibri" w:hAnsi="Calibri" w:cs="Calibri"/>
                <w:color w:val="000000"/>
                <w:lang w:val="en-US"/>
              </w:rPr>
              <w:t xml:space="preserve"> </w:t>
            </w:r>
          </w:p>
          <w:p w:rsidR="001048D4" w:rsidRPr="001048D4" w:rsidRDefault="001048D4" w:rsidP="00E97646">
            <w:pPr>
              <w:spacing w:line="235" w:lineRule="auto"/>
              <w:ind w:firstLine="284"/>
              <w:jc w:val="both"/>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the proof of statements providing evidence of the income earned by the guarantor or, if he/she is self-employed, a copy of his/her most recent tax certificate or, in the absence thereof, any other official document providing evidence of his/her financial situation; </w:t>
            </w:r>
            <w:r w:rsidRPr="001048D4">
              <w:rPr>
                <w:rFonts w:ascii="Calibri" w:eastAsia="Calibri" w:hAnsi="Calibri" w:cs="Calibri"/>
                <w:color w:val="000000"/>
                <w:lang w:val="en-US"/>
              </w:rPr>
              <w:t xml:space="preserve"> </w:t>
            </w:r>
          </w:p>
          <w:p w:rsidR="001048D4" w:rsidRPr="001048D4" w:rsidRDefault="001048D4" w:rsidP="0044437A">
            <w:pPr>
              <w:tabs>
                <w:tab w:val="center" w:pos="190"/>
                <w:tab w:val="right" w:pos="5053"/>
              </w:tabs>
              <w:ind w:firstLine="284"/>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a copy of the guarantor’s identity card or valid residence   permit. </w:t>
            </w:r>
          </w:p>
          <w:p w:rsidR="001048D4" w:rsidRPr="001048D4" w:rsidRDefault="001048D4" w:rsidP="001048D4">
            <w:pPr>
              <w:numPr>
                <w:ilvl w:val="0"/>
                <w:numId w:val="7"/>
              </w:numPr>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Default="001048D4" w:rsidP="001048D4">
            <w:pPr>
              <w:ind w:left="26"/>
              <w:rPr>
                <w:rFonts w:ascii="Calibri" w:eastAsia="Calibri" w:hAnsi="Calibri" w:cs="Calibri"/>
                <w:color w:val="000000"/>
                <w:lang w:val="nl-BE"/>
              </w:rPr>
            </w:pPr>
          </w:p>
          <w:p w:rsidR="00E97646" w:rsidRPr="001048D4" w:rsidRDefault="00E97646" w:rsidP="001048D4">
            <w:pPr>
              <w:ind w:left="26"/>
              <w:rPr>
                <w:rFonts w:ascii="Calibri" w:eastAsia="Calibri" w:hAnsi="Calibri" w:cs="Calibri"/>
                <w:color w:val="000000"/>
                <w:lang w:val="nl-BE"/>
              </w:rPr>
            </w:pPr>
          </w:p>
          <w:p w:rsidR="001048D4" w:rsidRPr="001048D4" w:rsidRDefault="001048D4" w:rsidP="001048D4">
            <w:pPr>
              <w:ind w:left="26"/>
              <w:rPr>
                <w:rFonts w:ascii="Calibri" w:eastAsia="Calibri" w:hAnsi="Calibri" w:cs="Calibri"/>
                <w:color w:val="000000"/>
                <w:lang w:val="en-US"/>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en-US"/>
              </w:rPr>
              <w:t xml:space="preserve"> the formal obligation is</w:t>
            </w:r>
            <w:r w:rsidRPr="001048D4">
              <w:rPr>
                <w:rFonts w:ascii="Arial" w:eastAsia="Arial" w:hAnsi="Arial" w:cs="Arial"/>
                <w:b/>
                <w:color w:val="000000"/>
                <w:sz w:val="16"/>
                <w:lang w:val="en-US"/>
              </w:rPr>
              <w:t xml:space="preserve"> REFUSED </w:t>
            </w:r>
            <w:r w:rsidRPr="001048D4">
              <w:rPr>
                <w:rFonts w:ascii="Arial" w:eastAsia="Arial" w:hAnsi="Arial" w:cs="Arial"/>
                <w:color w:val="000000"/>
                <w:sz w:val="16"/>
                <w:lang w:val="en-US"/>
              </w:rPr>
              <w:t xml:space="preserve">because: </w:t>
            </w:r>
            <w:r w:rsidRPr="001048D4">
              <w:rPr>
                <w:rFonts w:ascii="Calibri" w:eastAsia="Calibri" w:hAnsi="Calibri" w:cs="Calibri"/>
                <w:color w:val="000000"/>
                <w:lang w:val="en-US"/>
              </w:rPr>
              <w:t xml:space="preserve"> </w:t>
            </w:r>
          </w:p>
          <w:p w:rsidR="008C229B" w:rsidRDefault="008C229B" w:rsidP="008C229B">
            <w:pPr>
              <w:spacing w:line="216" w:lineRule="auto"/>
              <w:ind w:right="54"/>
              <w:rPr>
                <w:rFonts w:ascii="Arial" w:eastAsia="Arial" w:hAnsi="Arial" w:cs="Arial"/>
                <w:color w:val="000000"/>
                <w:sz w:val="16"/>
                <w:szCs w:val="16"/>
                <w:lang w:val="en-US"/>
              </w:rPr>
            </w:pPr>
          </w:p>
          <w:p w:rsidR="008C229B" w:rsidRPr="001048D4"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Pr>
                <w:rFonts w:ascii="Arial" w:eastAsia="Arial" w:hAnsi="Arial" w:cs="Arial"/>
                <w:color w:val="000000"/>
                <w:sz w:val="16"/>
                <w:lang w:val="en-US"/>
              </w:rPr>
              <w:t>it</w:t>
            </w:r>
            <w:r w:rsidRPr="008C229B">
              <w:rPr>
                <w:rFonts w:ascii="Arial" w:eastAsia="Arial" w:hAnsi="Arial" w:cs="Arial"/>
                <w:color w:val="000000"/>
                <w:sz w:val="16"/>
                <w:lang w:val="en-US"/>
              </w:rPr>
              <w:t xml:space="preserve"> is false, falsified or forged or the documents referred to in </w:t>
            </w:r>
            <w:r>
              <w:rPr>
                <w:rFonts w:ascii="Arial" w:eastAsia="Arial" w:hAnsi="Arial" w:cs="Arial"/>
                <w:color w:val="000000"/>
                <w:sz w:val="16"/>
                <w:lang w:val="en-US"/>
              </w:rPr>
              <w:t>Article 17/3 are false, falsified or forged:…………………………... ………..</w:t>
            </w:r>
            <w:r w:rsidRPr="001048D4">
              <w:rPr>
                <w:rFonts w:ascii="Arial" w:eastAsia="Arial" w:hAnsi="Arial" w:cs="Arial"/>
                <w:color w:val="000000"/>
                <w:sz w:val="16"/>
                <w:lang w:val="en-US"/>
              </w:rPr>
              <w:t>..…….……………………………………………………………………………………………………………………</w:t>
            </w:r>
            <w:r>
              <w:rPr>
                <w:rFonts w:ascii="Arial" w:eastAsia="Arial" w:hAnsi="Arial" w:cs="Arial"/>
                <w:color w:val="000000"/>
                <w:sz w:val="16"/>
                <w:lang w:val="en-US"/>
              </w:rPr>
              <w:t>…………........</w:t>
            </w:r>
            <w:r w:rsidRPr="001048D4">
              <w:rPr>
                <w:rFonts w:ascii="Arial" w:eastAsia="Arial" w:hAnsi="Arial" w:cs="Arial"/>
                <w:color w:val="000000"/>
                <w:sz w:val="16"/>
                <w:lang w:val="en-US"/>
              </w:rPr>
              <w:t xml:space="preserve">; </w:t>
            </w:r>
          </w:p>
          <w:p w:rsidR="008C229B" w:rsidRPr="008C229B"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sidRPr="008C229B">
              <w:rPr>
                <w:rFonts w:ascii="Arial" w:eastAsia="Arial" w:hAnsi="Arial" w:cs="Arial"/>
                <w:color w:val="000000"/>
                <w:sz w:val="16"/>
                <w:lang w:val="en-US"/>
              </w:rPr>
              <w:t>the guarantor is not Belgian, nor is he authorized or allowed to stay fora n unlimited period of time</w:t>
            </w:r>
            <w:r w:rsidR="002467F0">
              <w:rPr>
                <w:rFonts w:ascii="Arial" w:eastAsia="Arial" w:hAnsi="Arial" w:cs="Arial"/>
                <w:color w:val="000000"/>
                <w:sz w:val="16"/>
                <w:lang w:val="en-US"/>
              </w:rPr>
              <w:t>: ………………………………….</w:t>
            </w:r>
            <w:r w:rsidRPr="008C229B">
              <w:rPr>
                <w:rFonts w:ascii="Arial" w:eastAsia="Arial" w:hAnsi="Arial" w:cs="Arial"/>
                <w:color w:val="000000"/>
                <w:sz w:val="16"/>
                <w:lang w:val="en-US"/>
              </w:rPr>
              <w:t>….……………………………………</w:t>
            </w:r>
            <w:r w:rsidR="002467F0">
              <w:rPr>
                <w:rFonts w:ascii="Arial" w:eastAsia="Arial" w:hAnsi="Arial" w:cs="Arial"/>
                <w:color w:val="000000"/>
                <w:sz w:val="16"/>
                <w:lang w:val="en-US"/>
              </w:rPr>
              <w:t>…….……………………………………………………………………</w:t>
            </w:r>
            <w:r w:rsidRPr="008C229B">
              <w:rPr>
                <w:rFonts w:ascii="Arial" w:eastAsia="Arial" w:hAnsi="Arial" w:cs="Arial"/>
                <w:color w:val="000000"/>
                <w:sz w:val="16"/>
                <w:lang w:val="en-US"/>
              </w:rPr>
              <w:t>;</w:t>
            </w:r>
          </w:p>
          <w:p w:rsidR="001048D4" w:rsidRPr="001048D4" w:rsidRDefault="008C229B" w:rsidP="008C229B">
            <w:pPr>
              <w:numPr>
                <w:ilvl w:val="0"/>
                <w:numId w:val="5"/>
              </w:numPr>
              <w:ind w:left="115" w:hanging="358"/>
              <w:rPr>
                <w:rFonts w:ascii="Arial" w:eastAsia="Calibri" w:hAnsi="Arial" w:cs="Arial"/>
                <w:color w:val="000000"/>
                <w:sz w:val="16"/>
                <w:szCs w:val="16"/>
                <w:lang w:val="en-US"/>
              </w:rPr>
            </w:pPr>
            <w:r w:rsidRPr="001048D4">
              <w:rPr>
                <w:rFonts w:ascii="Courier New" w:eastAsia="Courier New" w:hAnsi="Courier New" w:cs="Courier New"/>
                <w:color w:val="000000"/>
                <w:sz w:val="16"/>
                <w:lang w:val="en-US"/>
              </w:rPr>
              <w:t>o</w:t>
            </w:r>
            <w:r w:rsidRPr="008C229B">
              <w:rPr>
                <w:rFonts w:ascii="Arial" w:eastAsia="Arial" w:hAnsi="Arial" w:cs="Arial"/>
                <w:color w:val="000000"/>
                <w:sz w:val="16"/>
                <w:lang w:val="en-US"/>
              </w:rPr>
              <w:t xml:space="preserve"> the guarantor does not have sufficient resources</w:t>
            </w:r>
            <w:r w:rsidRPr="008C229B">
              <w:rPr>
                <w:rFonts w:ascii="Arial" w:eastAsia="Arial" w:hAnsi="Arial" w:cs="Arial"/>
                <w:color w:val="000000"/>
                <w:sz w:val="16"/>
                <w:szCs w:val="16"/>
                <w:lang w:val="en-US"/>
              </w:rPr>
              <w:t>:</w:t>
            </w:r>
            <w:r>
              <w:rPr>
                <w:rFonts w:ascii="Arial" w:eastAsia="Arial" w:hAnsi="Arial" w:cs="Arial"/>
                <w:color w:val="000000"/>
                <w:sz w:val="16"/>
                <w:szCs w:val="16"/>
                <w:lang w:val="en-US"/>
              </w:rPr>
              <w:t xml:space="preserve"> …………………………………………………………………………………………………………………………………………………………………………………………………………………………………..</w:t>
            </w:r>
            <w:r w:rsidR="00E97646">
              <w:rPr>
                <w:rFonts w:ascii="Arial" w:eastAsia="Arial" w:hAnsi="Arial" w:cs="Arial"/>
                <w:color w:val="000000"/>
                <w:sz w:val="16"/>
                <w:szCs w:val="16"/>
                <w:lang w:val="en-US"/>
              </w:rPr>
              <w:t>…………………………………………………………………….</w:t>
            </w:r>
            <w:r w:rsidR="001048D4" w:rsidRPr="001048D4">
              <w:rPr>
                <w:rFonts w:ascii="Arial" w:eastAsia="Arial" w:hAnsi="Arial" w:cs="Arial"/>
                <w:color w:val="000000"/>
                <w:sz w:val="16"/>
                <w:szCs w:val="16"/>
                <w:lang w:val="en-US"/>
              </w:rPr>
              <w:t xml:space="preserve"> </w:t>
            </w:r>
          </w:p>
          <w:p w:rsidR="00B716E1" w:rsidRDefault="00B716E1" w:rsidP="001048D4">
            <w:pPr>
              <w:jc w:val="both"/>
              <w:rPr>
                <w:rFonts w:ascii="Arial" w:eastAsia="Calibri" w:hAnsi="Arial" w:cs="Arial"/>
                <w:color w:val="000000"/>
                <w:sz w:val="16"/>
                <w:szCs w:val="16"/>
                <w:lang w:val="en-US"/>
              </w:rPr>
            </w:pPr>
          </w:p>
          <w:p w:rsidR="00E97646" w:rsidRDefault="00E97646" w:rsidP="001048D4">
            <w:pPr>
              <w:jc w:val="both"/>
              <w:rPr>
                <w:rFonts w:ascii="Arial" w:eastAsia="Calibri" w:hAnsi="Arial" w:cs="Arial"/>
                <w:color w:val="000000"/>
                <w:sz w:val="16"/>
                <w:szCs w:val="16"/>
                <w:lang w:val="en-US"/>
              </w:rPr>
            </w:pPr>
          </w:p>
          <w:p w:rsidR="001048D4" w:rsidRPr="001048D4" w:rsidRDefault="001048D4" w:rsidP="001048D4">
            <w:pPr>
              <w:jc w:val="both"/>
              <w:rPr>
                <w:rFonts w:ascii="Arial" w:eastAsia="Calibri" w:hAnsi="Arial" w:cs="Arial"/>
                <w:color w:val="000000"/>
                <w:sz w:val="16"/>
                <w:szCs w:val="16"/>
                <w:lang w:val="en-US"/>
              </w:rPr>
            </w:pPr>
            <w:r w:rsidRPr="001048D4">
              <w:rPr>
                <w:rFonts w:ascii="Arial" w:eastAsia="Calibri" w:hAnsi="Arial" w:cs="Arial"/>
                <w:color w:val="000000"/>
                <w:sz w:val="16"/>
                <w:szCs w:val="16"/>
                <w:lang w:val="en-US"/>
              </w:rPr>
              <w:t>Decision taken on ………………. by the Minister or his/her deputy / the Belgian Consulate at ………………</w:t>
            </w:r>
            <w:r w:rsidR="00786A4B">
              <w:rPr>
                <w:rFonts w:ascii="Arial" w:eastAsia="Calibri" w:hAnsi="Arial" w:cs="Arial"/>
                <w:color w:val="000000"/>
                <w:sz w:val="16"/>
                <w:szCs w:val="16"/>
                <w:lang w:val="en-US"/>
              </w:rPr>
              <w:t>…………………………</w:t>
            </w:r>
            <w:r w:rsidRPr="001048D4">
              <w:rPr>
                <w:rFonts w:ascii="Arial" w:eastAsia="Calibri" w:hAnsi="Arial" w:cs="Arial"/>
                <w:color w:val="000000"/>
                <w:sz w:val="16"/>
                <w:szCs w:val="16"/>
                <w:lang w:val="en-US"/>
              </w:rPr>
              <w:t xml:space="preserve"> (delete as appropriate).</w:t>
            </w:r>
          </w:p>
          <w:p w:rsidR="001048D4" w:rsidRPr="001048D4" w:rsidRDefault="001048D4" w:rsidP="001048D4">
            <w:pPr>
              <w:rPr>
                <w:rFonts w:ascii="Arial" w:eastAsia="Calibri" w:hAnsi="Arial" w:cs="Arial"/>
                <w:color w:val="000000"/>
                <w:sz w:val="16"/>
                <w:szCs w:val="16"/>
                <w:lang w:val="en-US"/>
              </w:rPr>
            </w:pPr>
          </w:p>
          <w:p w:rsidR="001048D4" w:rsidRDefault="001048D4" w:rsidP="001048D4">
            <w:pPr>
              <w:rPr>
                <w:rFonts w:ascii="Calibri" w:eastAsia="Calibri" w:hAnsi="Calibri" w:cs="Calibri"/>
                <w:color w:val="000000"/>
                <w:lang w:val="en-US"/>
              </w:rPr>
            </w:pPr>
            <w:r w:rsidRPr="001048D4">
              <w:rPr>
                <w:rFonts w:ascii="Arial" w:eastAsia="Arial" w:hAnsi="Arial" w:cs="Arial"/>
                <w:b/>
                <w:color w:val="000000"/>
                <w:sz w:val="16"/>
                <w:u w:val="single" w:color="000000"/>
                <w:lang w:val="en-US"/>
              </w:rPr>
              <w:t>Act of notification.</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rsidR="007C1390" w:rsidRPr="001048D4" w:rsidRDefault="007C1390" w:rsidP="001048D4">
            <w:pPr>
              <w:rPr>
                <w:rFonts w:ascii="Calibri" w:eastAsia="Calibri" w:hAnsi="Calibri" w:cs="Calibri"/>
                <w:color w:val="000000"/>
                <w:lang w:val="en-US"/>
              </w:rPr>
            </w:pPr>
          </w:p>
          <w:p w:rsidR="001048D4" w:rsidRPr="001048D4" w:rsidRDefault="001048D4" w:rsidP="001048D4">
            <w:pPr>
              <w:rPr>
                <w:rFonts w:ascii="Calibri" w:eastAsia="Calibri" w:hAnsi="Calibri" w:cs="Calibri"/>
                <w:color w:val="000000"/>
                <w:lang w:val="en-US"/>
              </w:rPr>
            </w:pP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color w:val="000000"/>
                <w:sz w:val="16"/>
                <w:lang w:val="en-US"/>
              </w:rPr>
              <w:t xml:space="preserve">I, the undersigned (identity / status of the authority and seal)……………….., notified the decision on ……….. </w:t>
            </w:r>
            <w:r w:rsidRPr="001048D4">
              <w:rPr>
                <w:rFonts w:ascii="Arial" w:eastAsia="Arial" w:hAnsi="Arial" w:cs="Arial"/>
                <w:color w:val="000000"/>
                <w:sz w:val="14"/>
                <w:lang w:val="en-US"/>
              </w:rPr>
              <w:t>.».</w:t>
            </w:r>
            <w:r w:rsidRPr="001048D4">
              <w:rPr>
                <w:rFonts w:ascii="Arial" w:eastAsia="Arial" w:hAnsi="Arial" w:cs="Arial"/>
                <w:i/>
                <w:color w:val="000000"/>
                <w:sz w:val="16"/>
                <w:lang w:val="en-US"/>
              </w:rPr>
              <w:t xml:space="preserve"> </w:t>
            </w:r>
            <w:r w:rsidRPr="001048D4">
              <w:rPr>
                <w:rFonts w:ascii="Calibri" w:eastAsia="Calibri" w:hAnsi="Calibri" w:cs="Calibri"/>
                <w:color w:val="000000"/>
                <w:lang w:val="en-US"/>
              </w:rPr>
              <w:t xml:space="preserve"> </w:t>
            </w:r>
          </w:p>
          <w:p w:rsidR="00786A4B" w:rsidRDefault="00786A4B" w:rsidP="001048D4">
            <w:pPr>
              <w:rPr>
                <w:rFonts w:ascii="Calibri" w:eastAsia="Calibri" w:hAnsi="Calibri" w:cs="Calibri"/>
                <w:color w:val="000000"/>
                <w:lang w:val="en-US"/>
              </w:rPr>
            </w:pPr>
          </w:p>
          <w:p w:rsidR="002C62FB" w:rsidRDefault="002C62FB" w:rsidP="001048D4">
            <w:pPr>
              <w:rPr>
                <w:rFonts w:ascii="Calibri" w:eastAsia="Calibri" w:hAnsi="Calibri" w:cs="Calibri"/>
                <w:color w:val="000000"/>
                <w:lang w:val="en-US"/>
              </w:rPr>
            </w:pPr>
          </w:p>
          <w:p w:rsidR="00786A4B" w:rsidRPr="001048D4" w:rsidRDefault="00786A4B" w:rsidP="001048D4">
            <w:pPr>
              <w:rPr>
                <w:rFonts w:ascii="Calibri" w:eastAsia="Calibri" w:hAnsi="Calibri" w:cs="Calibri"/>
                <w:color w:val="000000"/>
                <w:lang w:val="en-US"/>
              </w:rPr>
            </w:pPr>
          </w:p>
        </w:tc>
      </w:tr>
    </w:tbl>
    <w:p w:rsidR="001048D4" w:rsidRPr="001048D4" w:rsidRDefault="001048D4" w:rsidP="00B716E1">
      <w:pPr>
        <w:spacing w:after="0"/>
        <w:ind w:left="14"/>
        <w:rPr>
          <w:rFonts w:ascii="Calibri" w:eastAsia="Calibri" w:hAnsi="Calibri" w:cs="Calibri"/>
          <w:color w:val="000000"/>
          <w:lang w:val="en-US" w:eastAsia="nl-BE"/>
        </w:rPr>
      </w:pPr>
      <w:r w:rsidRPr="001048D4">
        <w:rPr>
          <w:rFonts w:ascii="Arial" w:eastAsia="Arial" w:hAnsi="Arial" w:cs="Arial"/>
          <w:b/>
          <w:color w:val="000000"/>
          <w:sz w:val="2"/>
          <w:lang w:val="en-US" w:eastAsia="nl-BE"/>
        </w:rPr>
        <w:t xml:space="preserve"> </w:t>
      </w:r>
      <w:r w:rsidRPr="001048D4">
        <w:rPr>
          <w:rFonts w:ascii="Calibri" w:eastAsia="Calibri" w:hAnsi="Calibri" w:cs="Calibri"/>
          <w:color w:val="000000"/>
          <w:lang w:val="en-US" w:eastAsia="nl-BE"/>
        </w:rPr>
        <w:br w:type="page"/>
      </w:r>
    </w:p>
    <w:tbl>
      <w:tblPr>
        <w:tblStyle w:val="Grilledutableau"/>
        <w:tblW w:w="9762" w:type="dxa"/>
        <w:tblInd w:w="14" w:type="dxa"/>
        <w:tblLook w:val="04A0" w:firstRow="1" w:lastRow="0" w:firstColumn="1" w:lastColumn="0" w:noHBand="0" w:noVBand="1"/>
      </w:tblPr>
      <w:tblGrid>
        <w:gridCol w:w="9762"/>
      </w:tblGrid>
      <w:tr w:rsidR="00B24E38" w:rsidRPr="00285729" w:rsidTr="00B24E38">
        <w:tc>
          <w:tcPr>
            <w:tcW w:w="9762" w:type="dxa"/>
          </w:tcPr>
          <w:p w:rsidR="00B24E38" w:rsidRPr="001048D4" w:rsidRDefault="00B24E38" w:rsidP="00B24E38">
            <w:pPr>
              <w:spacing w:line="216" w:lineRule="auto"/>
              <w:ind w:left="14"/>
              <w:rPr>
                <w:rFonts w:ascii="Calibri" w:eastAsia="Calibri" w:hAnsi="Calibri" w:cs="Calibri"/>
                <w:i/>
                <w:color w:val="000000"/>
                <w:lang w:val="en-US" w:eastAsia="nl-BE"/>
              </w:rPr>
            </w:pPr>
            <w:r w:rsidRPr="001048D4">
              <w:rPr>
                <w:rFonts w:ascii="Arial" w:eastAsia="Arial" w:hAnsi="Arial" w:cs="Arial"/>
                <w:b/>
                <w:color w:val="000000"/>
                <w:sz w:val="16"/>
                <w:lang w:val="en-US" w:eastAsia="nl-BE"/>
              </w:rPr>
              <w:lastRenderedPageBreak/>
              <w:t xml:space="preserve">DEEL II – INLICHTINGEN </w:t>
            </w:r>
            <w:r w:rsidRPr="001048D4">
              <w:rPr>
                <w:rFonts w:ascii="Arial" w:eastAsia="Arial" w:hAnsi="Arial" w:cs="Arial"/>
                <w:b/>
                <w:color w:val="000000"/>
                <w:sz w:val="14"/>
                <w:szCs w:val="14"/>
                <w:lang w:val="en-US" w:eastAsia="nl-BE"/>
              </w:rPr>
              <w:t>(</w:t>
            </w:r>
            <w:proofErr w:type="spellStart"/>
            <w:r w:rsidRPr="001048D4">
              <w:rPr>
                <w:rFonts w:ascii="Arial" w:eastAsia="Arial" w:hAnsi="Arial" w:cs="Arial"/>
                <w:b/>
                <w:color w:val="000000"/>
                <w:sz w:val="14"/>
                <w:szCs w:val="14"/>
                <w:lang w:val="en-US" w:eastAsia="nl-BE"/>
              </w:rPr>
              <w:t>te</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bewaren</w:t>
            </w:r>
            <w:proofErr w:type="spellEnd"/>
            <w:r w:rsidRPr="001048D4">
              <w:rPr>
                <w:rFonts w:ascii="Arial" w:eastAsia="Arial" w:hAnsi="Arial" w:cs="Arial"/>
                <w:b/>
                <w:color w:val="000000"/>
                <w:sz w:val="14"/>
                <w:szCs w:val="14"/>
                <w:lang w:val="en-US" w:eastAsia="nl-BE"/>
              </w:rPr>
              <w:t xml:space="preserve"> door de </w:t>
            </w:r>
            <w:proofErr w:type="spellStart"/>
            <w:r w:rsidRPr="001048D4">
              <w:rPr>
                <w:rFonts w:ascii="Arial" w:eastAsia="Arial" w:hAnsi="Arial" w:cs="Arial"/>
                <w:b/>
                <w:color w:val="000000"/>
                <w:sz w:val="14"/>
                <w:szCs w:val="14"/>
                <w:lang w:val="en-US" w:eastAsia="nl-BE"/>
              </w:rPr>
              <w:t>garant</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en</w:t>
            </w:r>
            <w:proofErr w:type="spellEnd"/>
            <w:r w:rsidRPr="001048D4">
              <w:rPr>
                <w:rFonts w:ascii="Arial" w:eastAsia="Arial" w:hAnsi="Arial" w:cs="Arial"/>
                <w:b/>
                <w:color w:val="000000"/>
                <w:sz w:val="14"/>
                <w:szCs w:val="14"/>
                <w:lang w:val="en-US" w:eastAsia="nl-BE"/>
              </w:rPr>
              <w:t xml:space="preserve"> de ten </w:t>
            </w:r>
            <w:proofErr w:type="spellStart"/>
            <w:r w:rsidRPr="001048D4">
              <w:rPr>
                <w:rFonts w:ascii="Arial" w:eastAsia="Arial" w:hAnsi="Arial" w:cs="Arial"/>
                <w:b/>
                <w:color w:val="000000"/>
                <w:sz w:val="14"/>
                <w:szCs w:val="14"/>
                <w:lang w:val="en-US" w:eastAsia="nl-BE"/>
              </w:rPr>
              <w:t>laste</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genomen</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onderdaan</w:t>
            </w:r>
            <w:proofErr w:type="spellEnd"/>
            <w:r w:rsidRPr="001048D4">
              <w:rPr>
                <w:rFonts w:ascii="Arial" w:eastAsia="Arial" w:hAnsi="Arial" w:cs="Arial"/>
                <w:b/>
                <w:color w:val="000000"/>
                <w:sz w:val="14"/>
                <w:szCs w:val="14"/>
                <w:lang w:val="en-US" w:eastAsia="nl-BE"/>
              </w:rPr>
              <w:t xml:space="preserve"> van </w:t>
            </w:r>
            <w:proofErr w:type="spellStart"/>
            <w:r w:rsidRPr="001048D4">
              <w:rPr>
                <w:rFonts w:ascii="Arial" w:eastAsia="Arial" w:hAnsi="Arial" w:cs="Arial"/>
                <w:b/>
                <w:color w:val="000000"/>
                <w:sz w:val="14"/>
                <w:szCs w:val="14"/>
                <w:lang w:val="en-US" w:eastAsia="nl-BE"/>
              </w:rPr>
              <w:t>een</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derde</w:t>
            </w:r>
            <w:proofErr w:type="spellEnd"/>
            <w:r w:rsidRPr="001048D4">
              <w:rPr>
                <w:rFonts w:ascii="Arial" w:eastAsia="Arial" w:hAnsi="Arial" w:cs="Arial"/>
                <w:b/>
                <w:color w:val="000000"/>
                <w:sz w:val="14"/>
                <w:szCs w:val="14"/>
                <w:lang w:val="en-US" w:eastAsia="nl-BE"/>
              </w:rPr>
              <w:t xml:space="preserve"> land</w:t>
            </w:r>
            <w:r w:rsidRPr="001048D4">
              <w:rPr>
                <w:rFonts w:ascii="Arial" w:eastAsia="Arial" w:hAnsi="Arial" w:cs="Arial"/>
                <w:b/>
                <w:color w:val="000000"/>
                <w:sz w:val="16"/>
                <w:lang w:val="en-US" w:eastAsia="nl-BE"/>
              </w:rPr>
              <w:t xml:space="preserve"> / </w:t>
            </w:r>
            <w:r w:rsidRPr="001048D4">
              <w:rPr>
                <w:rFonts w:ascii="Arial" w:eastAsia="Arial" w:hAnsi="Arial" w:cs="Arial"/>
                <w:b/>
                <w:i/>
                <w:color w:val="000000"/>
                <w:sz w:val="16"/>
                <w:lang w:val="en-US" w:eastAsia="nl-BE"/>
              </w:rPr>
              <w:t xml:space="preserve">INFORMATION </w:t>
            </w:r>
            <w:r w:rsidRPr="001048D4">
              <w:rPr>
                <w:rFonts w:ascii="Arial" w:eastAsia="Arial" w:hAnsi="Arial" w:cs="Arial"/>
                <w:b/>
                <w:i/>
                <w:color w:val="000000"/>
                <w:sz w:val="14"/>
                <w:szCs w:val="14"/>
                <w:lang w:val="en-US" w:eastAsia="nl-BE"/>
              </w:rPr>
              <w:t>(to be kept by the guarantor and the third country national being care for)</w:t>
            </w:r>
            <w:r w:rsidRPr="001048D4">
              <w:rPr>
                <w:rFonts w:ascii="Arial" w:eastAsia="Arial" w:hAnsi="Arial" w:cs="Arial"/>
                <w:b/>
                <w:i/>
                <w:color w:val="000000"/>
                <w:sz w:val="16"/>
                <w:lang w:val="en-US" w:eastAsia="nl-BE"/>
              </w:rPr>
              <w:t xml:space="preserve">  </w:t>
            </w:r>
            <w:r w:rsidRPr="001048D4">
              <w:rPr>
                <w:rFonts w:ascii="Calibri" w:eastAsia="Calibri" w:hAnsi="Calibri" w:cs="Calibri"/>
                <w: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Overeenkomstig artikel 17/5 van het koninklijk besluit van 8 oktober 1981, is de garant wiens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werd aanvaard hoofdelijk aansprakelijk, samen met de ten laste genomen persoon, voor de betaling van de kosten van het verblijf, de gezondheidszorg en de repatriëring, gedurende een periode van twee jaar, vanaf de dag waarop deze persoon legaal het grondgebied van de lidstaten van de Schengenruimte is binnengekomen.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2" w:lineRule="auto"/>
              <w:ind w:left="34"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In voorkomend geval wordt de terugbetaling van deze kosten ingevorderd door de Staat en het bevoegd O.C.M.W., overeenkomstig de artikelen 17/7 tot 17/9 van het koninklijk besluit van 8 oktober 1981.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garant kan afstand doen van zijn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en wordt binnen de grenzen die voorzien worden door artikel 17/6 van zijn verantwoordelijkheid ontheven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guarantor can renounce his/her formal obligation and may be exempted from his/her liability within the limits provided for by article 17/6.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Arial" w:eastAsia="Arial" w:hAnsi="Arial" w:cs="Arial"/>
                <w:color w:val="000000"/>
                <w:sz w:val="16"/>
                <w:lang w:val="en-US" w:eastAsia="nl-BE"/>
              </w:rPr>
            </w:pPr>
            <w:r w:rsidRPr="001048D4">
              <w:rPr>
                <w:rFonts w:ascii="Arial" w:eastAsia="Arial" w:hAnsi="Arial" w:cs="Arial"/>
                <w:color w:val="000000"/>
                <w:sz w:val="16"/>
                <w:lang w:val="en-US" w:eastAsia="nl-BE"/>
              </w:rPr>
              <w:t xml:space="preserve"> </w:t>
            </w:r>
          </w:p>
          <w:p w:rsidR="00B24E38" w:rsidRPr="00B24E38" w:rsidRDefault="00B24E38" w:rsidP="00B24E38">
            <w:pPr>
              <w:pStyle w:val="Paragraphedeliste"/>
              <w:numPr>
                <w:ilvl w:val="0"/>
                <w:numId w:val="2"/>
              </w:numPr>
              <w:rPr>
                <w:rFonts w:ascii="Arial" w:eastAsia="Arial" w:hAnsi="Arial" w:cs="Arial"/>
                <w:color w:val="000000"/>
                <w:sz w:val="16"/>
                <w:szCs w:val="16"/>
                <w:lang w:val="nl-BE" w:eastAsia="nl-BE"/>
              </w:rPr>
            </w:pPr>
            <w:r w:rsidRPr="00B24E38">
              <w:rPr>
                <w:rFonts w:ascii="Arial" w:eastAsia="Calibri" w:hAnsi="Arial" w:cs="Arial"/>
                <w:color w:val="000000"/>
                <w:sz w:val="16"/>
                <w:szCs w:val="16"/>
                <w:lang w:val="nl-BE" w:eastAsia="nl-BE"/>
              </w:rPr>
              <w:t>De garant werd in kennis gesteld door een informatiebrochure over de verwerking van zijn persoonsgegevens.</w:t>
            </w:r>
          </w:p>
          <w:p w:rsidR="00B24E38" w:rsidRPr="001048D4" w:rsidRDefault="00B24E38" w:rsidP="00B24E38">
            <w:pPr>
              <w:ind w:left="14"/>
              <w:rPr>
                <w:rFonts w:ascii="Arial" w:eastAsia="Calibri" w:hAnsi="Arial" w:cs="Arial"/>
                <w:color w:val="000000"/>
                <w:sz w:val="16"/>
                <w:szCs w:val="16"/>
                <w:lang w:val="nl-BE" w:eastAsia="nl-BE"/>
              </w:rPr>
            </w:pPr>
          </w:p>
          <w:p w:rsidR="00B24E38" w:rsidRPr="001048D4" w:rsidRDefault="00B24E38" w:rsidP="00B24E38">
            <w:pPr>
              <w:ind w:left="14"/>
              <w:rPr>
                <w:rFonts w:ascii="Arial" w:eastAsia="Calibri" w:hAnsi="Arial" w:cs="Arial"/>
                <w:i/>
                <w:color w:val="000000"/>
                <w:sz w:val="16"/>
                <w:szCs w:val="16"/>
                <w:lang w:val="en-US" w:eastAsia="nl-BE"/>
              </w:rPr>
            </w:pPr>
            <w:r w:rsidRPr="001048D4">
              <w:rPr>
                <w:rFonts w:ascii="Arial" w:eastAsia="Calibri" w:hAnsi="Arial" w:cs="Arial"/>
                <w:i/>
                <w:color w:val="000000"/>
                <w:sz w:val="16"/>
                <w:szCs w:val="16"/>
                <w:lang w:val="en-US" w:eastAsia="nl-BE"/>
              </w:rPr>
              <w:t>An information leaflet has been made available to the guarantor about the processing of his/her personal data.</w:t>
            </w:r>
          </w:p>
          <w:p w:rsidR="00B24E38" w:rsidRPr="001048D4" w:rsidRDefault="00B24E38" w:rsidP="00B24E38">
            <w:pPr>
              <w:ind w:left="14"/>
              <w:rPr>
                <w:rFonts w:ascii="Arial" w:eastAsia="Calibri" w:hAnsi="Arial" w:cs="Arial"/>
                <w:color w:val="000000"/>
                <w:sz w:val="16"/>
                <w:szCs w:val="16"/>
                <w:highlight w:val="yellow"/>
                <w:lang w:val="en-US" w:eastAsia="nl-BE"/>
              </w:rPr>
            </w:pPr>
          </w:p>
          <w:p w:rsidR="00B24E38" w:rsidRPr="00B24E38" w:rsidRDefault="00B24E38" w:rsidP="00B24E38">
            <w:pPr>
              <w:pStyle w:val="Paragraphedeliste"/>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 xml:space="preserve">De beslissing waarmee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onontvankelijk wordt verklaard of geweigerd wordt, is overeenkomstig artikel 39/2, § 2, van de wet van 15 december 1980, vatbaar voor een beroep tot nietigverklaring bij de Raad voor Vreemdelingenbetwistingen, dat bij verzoekschrift binnen de dertig dagen na de kennisgeving van deze beslissing moet worden ingediend. Een vordering tot schorsing kan ingediend worden overeenkomstig artikel 39/82 van de wet van 15 december 1980. Behoudens in het geval van uiterst dringende noodzakelijkheid moeten in één en dezelfde akte zowel de vordering tot schorsing als het beroep tot nietigverklaring worden ingesteld.</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 xml:space="preserve">Onverminderd andere wettelijke en reglementaire modaliteiten, worden het hierboven bedoelde beroep en de hierboven bedoelde vordering ingediend door middel van een verzoekschrift, dat moet voldoen aan de in artikel 39/78 van de wet van 15 december 1980 en in artikel 32 van het Procedurereglement Raad voor Vreemdelingenbetwistingen vermelde vereisten. Zij worden ingediend bij de Raad bij een aangetekend schrijven, onder voorbehoud van de afwijkingen voorzien bij artikel 3, § 1, tweede en vierde lid, van het PR </w:t>
            </w:r>
            <w:proofErr w:type="spellStart"/>
            <w:r w:rsidRPr="001048D4">
              <w:rPr>
                <w:rFonts w:ascii="Arial" w:eastAsia="Arial" w:hAnsi="Arial" w:cs="Arial"/>
                <w:color w:val="000000"/>
                <w:sz w:val="16"/>
                <w:lang w:val="nl-BE" w:eastAsia="nl-BE"/>
              </w:rPr>
              <w:t>RvV</w:t>
            </w:r>
            <w:proofErr w:type="spellEnd"/>
            <w:r w:rsidRPr="001048D4">
              <w:rPr>
                <w:rFonts w:ascii="Arial" w:eastAsia="Arial" w:hAnsi="Arial" w:cs="Arial"/>
                <w:color w:val="000000"/>
                <w:sz w:val="16"/>
                <w:lang w:val="nl-BE" w:eastAsia="nl-BE"/>
              </w:rPr>
              <w:t xml:space="preserve">, aan de Eerste Voorzitter van de Raad voor Vreemdelingenbetwistingen, </w:t>
            </w:r>
            <w:proofErr w:type="spellStart"/>
            <w:r w:rsidRPr="001048D4">
              <w:rPr>
                <w:rFonts w:ascii="Arial" w:eastAsia="Arial" w:hAnsi="Arial" w:cs="Arial"/>
                <w:color w:val="000000"/>
                <w:sz w:val="16"/>
                <w:lang w:val="nl-BE" w:eastAsia="nl-BE"/>
              </w:rPr>
              <w:t>Gaucheretstraat</w:t>
            </w:r>
            <w:proofErr w:type="spellEnd"/>
            <w:r w:rsidRPr="001048D4">
              <w:rPr>
                <w:rFonts w:ascii="Arial" w:eastAsia="Arial" w:hAnsi="Arial" w:cs="Arial"/>
                <w:color w:val="000000"/>
                <w:sz w:val="16"/>
                <w:lang w:val="nl-BE" w:eastAsia="nl-BE"/>
              </w:rPr>
              <w:t xml:space="preserve"> 92-94, te 1030 Brussel.</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Onder voorbehoud van de toepassing van artikel 39/79 van de wet van 15 december 1980, schorst het indienen van een beroep tot nietigverklaring en van een vordering tot schorsing de tenuitvoerlegging van onderhavige maatregel niet.</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rsidR="00B24E38" w:rsidRPr="001048D4" w:rsidRDefault="00B24E38" w:rsidP="00B24E38">
            <w:pPr>
              <w:ind w:left="14"/>
              <w:jc w:val="both"/>
              <w:rPr>
                <w:rFonts w:ascii="Arial" w:eastAsia="Arial" w:hAnsi="Arial" w:cs="Arial"/>
                <w:i/>
                <w:color w:val="000000"/>
                <w:sz w:val="16"/>
                <w:lang w:val="en-US"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w:t>
            </w:r>
            <w:proofErr w:type="spellStart"/>
            <w:r w:rsidRPr="001048D4">
              <w:rPr>
                <w:rFonts w:ascii="Arial" w:eastAsia="Arial" w:hAnsi="Arial" w:cs="Arial"/>
                <w:i/>
                <w:color w:val="000000"/>
                <w:sz w:val="16"/>
                <w:lang w:val="en-US" w:eastAsia="nl-BE"/>
              </w:rPr>
              <w:t>Gaucheret</w:t>
            </w:r>
            <w:proofErr w:type="spellEnd"/>
            <w:r w:rsidRPr="001048D4">
              <w:rPr>
                <w:rFonts w:ascii="Arial" w:eastAsia="Arial" w:hAnsi="Arial" w:cs="Arial"/>
                <w:i/>
                <w:color w:val="000000"/>
                <w:sz w:val="16"/>
                <w:lang w:val="en-US" w:eastAsia="nl-BE"/>
              </w:rPr>
              <w:t xml:space="preserve"> 92-94, 1030 Brussels.</w:t>
            </w:r>
          </w:p>
          <w:p w:rsidR="00B24E38" w:rsidRPr="001048D4" w:rsidRDefault="00B24E38" w:rsidP="00B24E38">
            <w:pPr>
              <w:ind w:left="14"/>
              <w:jc w:val="both"/>
              <w:rPr>
                <w:rFonts w:ascii="Arial" w:eastAsia="Arial" w:hAnsi="Arial" w:cs="Arial"/>
                <w:i/>
                <w:color w:val="000000"/>
                <w:sz w:val="16"/>
                <w:lang w:val="en-US"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Paragraphedeliste"/>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over een visum moet beschikken voor het beoogd kort verblijf in België en de visumaanvraag bij een Belgische diplomatieke of consulaire post zal worden ingediend wordt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onmiddellijk nadat die gelegaliseerd werd, overhandigd aan de garant. De gelegaliseerde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en de documenten die vereist zijn om deze verbintenis te staven moeten vervolgens overgelegd worden om de visumaanvraag te staven, en dit binnen een termijn van zes maanden volgend op de legalisatie van de handtekening van de garant , op straffe van onontvankelijk te worden verklaard.</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Paragraphedeliste"/>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over een visum moet beschikken voor het beoogd kort verblijf in België en de visumaanvraag bij een diplomatieke of consulaire post van een andere Schengenstaat zal worden ingediend moet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indien die aanvaard werd, overgelegd worden om de visumaanvraag te staven, en dit binnen </w:t>
            </w:r>
            <w:r w:rsidRPr="00B24E38">
              <w:rPr>
                <w:rFonts w:ascii="Arial" w:eastAsia="Arial" w:hAnsi="Arial" w:cs="Arial"/>
                <w:color w:val="000000"/>
                <w:sz w:val="16"/>
                <w:lang w:val="nl-BE" w:eastAsia="nl-BE"/>
              </w:rPr>
              <w:lastRenderedPageBreak/>
              <w:t xml:space="preserve">een termijn van zes maanden volgend op die van de legalisatie van de handtekening van de garant. Indien aan deze verplichting niet voldaan wordt zal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geacht worden nooit aanvaard te zijn geweest en zal ze niet in aanmerking worden genomen als bewijs van de vereiste middelen van bestaan</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the legalization of the signature of the guarantor. If this condition is not met, the formal obligation shall be deemed never to have been accepted and shall not be taken into account as proof of the required means of subsistence</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Paragraphedeliste"/>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niet over een visum moet beschikken voor het beoogd kort verblijf in België moet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indien die aanvaard werd, gebruikt worden om binnen de zes maanden volgens op die van de  legalisatie van de handtekening van de garant de Schengenruimte binnen te komen. Indien aan deze verplichting niet voldaan wordt zal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geacht worden nooit aanvaard te zijn geweest en zal ze niet in aanmerking worden genomen als bewijs van de vereiste middelen van bestaan.</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following that of its legalization of the signature of the guarantor. If this condition is not met, the formal obligation shall be deemed never to have been accepted and shall not be taken into account as proof of the required means of subsistence.</w:t>
            </w:r>
          </w:p>
          <w:p w:rsidR="00B24E38" w:rsidRDefault="00B24E38" w:rsidP="00B24E38">
            <w:pPr>
              <w:spacing w:line="216" w:lineRule="auto"/>
              <w:rPr>
                <w:rFonts w:ascii="Arial" w:eastAsia="Arial" w:hAnsi="Arial" w:cs="Arial"/>
                <w:b/>
                <w:color w:val="000000"/>
                <w:sz w:val="16"/>
                <w:lang w:val="en-US" w:eastAsia="nl-BE"/>
              </w:rPr>
            </w:pPr>
          </w:p>
        </w:tc>
      </w:tr>
    </w:tbl>
    <w:p w:rsidR="001048D4" w:rsidRPr="001048D4" w:rsidRDefault="001048D4" w:rsidP="00B24E38">
      <w:pPr>
        <w:spacing w:after="0" w:line="240" w:lineRule="auto"/>
        <w:jc w:val="both"/>
        <w:rPr>
          <w:rFonts w:ascii="Arial" w:eastAsia="Times New Roman" w:hAnsi="Arial" w:cs="Arial"/>
          <w:sz w:val="20"/>
          <w:szCs w:val="20"/>
          <w:lang w:val="en-US" w:eastAsia="fr-FR"/>
        </w:rPr>
      </w:pPr>
    </w:p>
    <w:p w:rsidR="001048D4" w:rsidRPr="001048D4" w:rsidRDefault="001048D4" w:rsidP="001048D4">
      <w:pPr>
        <w:spacing w:after="0" w:line="240" w:lineRule="auto"/>
        <w:jc w:val="both"/>
        <w:rPr>
          <w:rFonts w:ascii="Arial" w:eastAsia="Times New Roman" w:hAnsi="Arial" w:cs="Arial"/>
          <w:sz w:val="20"/>
          <w:szCs w:val="20"/>
          <w:lang w:val="en-US" w:eastAsia="fr-FR"/>
        </w:rPr>
      </w:pPr>
    </w:p>
    <w:p w:rsidR="001048D4" w:rsidRPr="001048D4" w:rsidRDefault="001048D4" w:rsidP="001048D4">
      <w:pPr>
        <w:spacing w:after="0" w:line="276" w:lineRule="auto"/>
        <w:rPr>
          <w:rFonts w:ascii="Arial" w:eastAsia="Times New Roman" w:hAnsi="Arial" w:cs="Arial"/>
          <w:sz w:val="20"/>
          <w:szCs w:val="20"/>
          <w:lang w:val="en-US" w:eastAsia="fr-FR"/>
        </w:rPr>
      </w:pPr>
      <w:r w:rsidRPr="001048D4">
        <w:rPr>
          <w:rFonts w:ascii="Arial" w:eastAsia="Times New Roman" w:hAnsi="Arial" w:cs="Arial"/>
          <w:sz w:val="20"/>
          <w:szCs w:val="20"/>
          <w:lang w:val="en-US" w:eastAsia="fr-FR"/>
        </w:rPr>
        <w:br w:type="page"/>
      </w:r>
    </w:p>
    <w:p w:rsidR="009640EB" w:rsidRPr="001048D4" w:rsidRDefault="009640EB">
      <w:pPr>
        <w:rPr>
          <w:lang w:val="en-US"/>
        </w:rPr>
      </w:pPr>
    </w:p>
    <w:sectPr w:rsidR="009640EB" w:rsidRPr="00104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5B4"/>
    <w:multiLevelType w:val="hybridMultilevel"/>
    <w:tmpl w:val="E80485C8"/>
    <w:lvl w:ilvl="0" w:tplc="702E3174">
      <w:start w:val="1"/>
      <w:numFmt w:val="bullet"/>
      <w:lvlText w:val="o"/>
      <w:lvlJc w:val="left"/>
      <w:pPr>
        <w:ind w:left="362"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D09CB"/>
    <w:multiLevelType w:val="hybridMultilevel"/>
    <w:tmpl w:val="D0A876FC"/>
    <w:lvl w:ilvl="0" w:tplc="35C65C60">
      <w:start w:val="1"/>
      <w:numFmt w:val="bullet"/>
      <w:lvlText w:val="o"/>
      <w:lvlJc w:val="left"/>
      <w:pPr>
        <w:ind w:left="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DBCE2EE">
      <w:start w:val="1"/>
      <w:numFmt w:val="bullet"/>
      <w:lvlText w:val="o"/>
      <w:lvlJc w:val="left"/>
      <w:pPr>
        <w:ind w:left="12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3E6422A">
      <w:start w:val="1"/>
      <w:numFmt w:val="bullet"/>
      <w:lvlText w:val="▪"/>
      <w:lvlJc w:val="left"/>
      <w:pPr>
        <w:ind w:left="19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99AEE64">
      <w:start w:val="1"/>
      <w:numFmt w:val="bullet"/>
      <w:lvlText w:val="•"/>
      <w:lvlJc w:val="left"/>
      <w:pPr>
        <w:ind w:left="26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2D069B3C">
      <w:start w:val="1"/>
      <w:numFmt w:val="bullet"/>
      <w:lvlText w:val="o"/>
      <w:lvlJc w:val="left"/>
      <w:pPr>
        <w:ind w:left="33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F926D526">
      <w:start w:val="1"/>
      <w:numFmt w:val="bullet"/>
      <w:lvlText w:val="▪"/>
      <w:lvlJc w:val="left"/>
      <w:pPr>
        <w:ind w:left="40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B1D6CB36">
      <w:start w:val="1"/>
      <w:numFmt w:val="bullet"/>
      <w:lvlText w:val="•"/>
      <w:lvlJc w:val="left"/>
      <w:pPr>
        <w:ind w:left="48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0328E5A">
      <w:start w:val="1"/>
      <w:numFmt w:val="bullet"/>
      <w:lvlText w:val="o"/>
      <w:lvlJc w:val="left"/>
      <w:pPr>
        <w:ind w:left="55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AB46B06">
      <w:start w:val="1"/>
      <w:numFmt w:val="bullet"/>
      <w:lvlText w:val="▪"/>
      <w:lvlJc w:val="left"/>
      <w:pPr>
        <w:ind w:left="62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287F90"/>
    <w:multiLevelType w:val="hybridMultilevel"/>
    <w:tmpl w:val="F16083FC"/>
    <w:lvl w:ilvl="0" w:tplc="045C8F06">
      <w:start w:val="1"/>
      <w:numFmt w:val="bullet"/>
      <w:lvlText w:val="o"/>
      <w:lvlJc w:val="left"/>
      <w:pPr>
        <w:ind w:left="27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E1CC4D0">
      <w:start w:val="1"/>
      <w:numFmt w:val="bullet"/>
      <w:lvlText w:val="o"/>
      <w:lvlJc w:val="left"/>
      <w:pPr>
        <w:ind w:left="12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C8429E">
      <w:start w:val="1"/>
      <w:numFmt w:val="bullet"/>
      <w:lvlText w:val="▪"/>
      <w:lvlJc w:val="left"/>
      <w:pPr>
        <w:ind w:left="20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806F8C6">
      <w:start w:val="1"/>
      <w:numFmt w:val="bullet"/>
      <w:lvlText w:val="•"/>
      <w:lvlJc w:val="left"/>
      <w:pPr>
        <w:ind w:left="27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24E782A">
      <w:start w:val="1"/>
      <w:numFmt w:val="bullet"/>
      <w:lvlText w:val="o"/>
      <w:lvlJc w:val="left"/>
      <w:pPr>
        <w:ind w:left="345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E1EF824">
      <w:start w:val="1"/>
      <w:numFmt w:val="bullet"/>
      <w:lvlText w:val="▪"/>
      <w:lvlJc w:val="left"/>
      <w:pPr>
        <w:ind w:left="417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7604AD0">
      <w:start w:val="1"/>
      <w:numFmt w:val="bullet"/>
      <w:lvlText w:val="•"/>
      <w:lvlJc w:val="left"/>
      <w:pPr>
        <w:ind w:left="48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952EA3DC">
      <w:start w:val="1"/>
      <w:numFmt w:val="bullet"/>
      <w:lvlText w:val="o"/>
      <w:lvlJc w:val="left"/>
      <w:pPr>
        <w:ind w:left="56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D82AD42">
      <w:start w:val="1"/>
      <w:numFmt w:val="bullet"/>
      <w:lvlText w:val="▪"/>
      <w:lvlJc w:val="left"/>
      <w:pPr>
        <w:ind w:left="63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D4A3386"/>
    <w:multiLevelType w:val="hybridMultilevel"/>
    <w:tmpl w:val="CEA2B1A8"/>
    <w:lvl w:ilvl="0" w:tplc="14123DDC">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E2DD04">
      <w:start w:val="1"/>
      <w:numFmt w:val="bullet"/>
      <w:lvlText w:val="o"/>
      <w:lvlJc w:val="left"/>
      <w:pPr>
        <w:ind w:left="1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17640B6">
      <w:start w:val="1"/>
      <w:numFmt w:val="bullet"/>
      <w:lvlText w:val="▪"/>
      <w:lvlJc w:val="left"/>
      <w:pPr>
        <w:ind w:left="1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1874FA">
      <w:start w:val="1"/>
      <w:numFmt w:val="bullet"/>
      <w:lvlText w:val="•"/>
      <w:lvlJc w:val="left"/>
      <w:pPr>
        <w:ind w:left="2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BAC07E">
      <w:start w:val="1"/>
      <w:numFmt w:val="bullet"/>
      <w:lvlText w:val="o"/>
      <w:lvlJc w:val="left"/>
      <w:pPr>
        <w:ind w:left="3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564BEC">
      <w:start w:val="1"/>
      <w:numFmt w:val="bullet"/>
      <w:lvlText w:val="▪"/>
      <w:lvlJc w:val="left"/>
      <w:pPr>
        <w:ind w:left="41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7CCCEC">
      <w:start w:val="1"/>
      <w:numFmt w:val="bullet"/>
      <w:lvlText w:val="•"/>
      <w:lvlJc w:val="left"/>
      <w:pPr>
        <w:ind w:left="48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BC4CA0">
      <w:start w:val="1"/>
      <w:numFmt w:val="bullet"/>
      <w:lvlText w:val="o"/>
      <w:lvlJc w:val="left"/>
      <w:pPr>
        <w:ind w:left="5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889D12">
      <w:start w:val="1"/>
      <w:numFmt w:val="bullet"/>
      <w:lvlText w:val="▪"/>
      <w:lvlJc w:val="left"/>
      <w:pPr>
        <w:ind w:left="62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E94790"/>
    <w:multiLevelType w:val="hybridMultilevel"/>
    <w:tmpl w:val="29420FBC"/>
    <w:lvl w:ilvl="0" w:tplc="06EE25B2">
      <w:start w:val="1"/>
      <w:numFmt w:val="bullet"/>
      <w:lvlText w:val="o"/>
      <w:lvlJc w:val="left"/>
      <w:pPr>
        <w:ind w:left="2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F07D0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6C2F43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0C6F720">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7F815DA">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B95EEFAE">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9567418">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47446B4">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EBACC0D0">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EC42E4"/>
    <w:multiLevelType w:val="hybridMultilevel"/>
    <w:tmpl w:val="A5309CAA"/>
    <w:lvl w:ilvl="0" w:tplc="702E3174">
      <w:start w:val="1"/>
      <w:numFmt w:val="bullet"/>
      <w:lvlText w:val="o"/>
      <w:lvlJc w:val="left"/>
      <w:pPr>
        <w:ind w:left="47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F1E060C">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76B2EB30">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696A702">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8F902314">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5DCD42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ABA354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4A28341E">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8C28858">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68F0D14"/>
    <w:multiLevelType w:val="hybridMultilevel"/>
    <w:tmpl w:val="D2441902"/>
    <w:lvl w:ilvl="0" w:tplc="FD0A0400">
      <w:numFmt w:val="bullet"/>
      <w:lvlText w:val=""/>
      <w:lvlJc w:val="left"/>
      <w:pPr>
        <w:ind w:left="362" w:hanging="360"/>
      </w:pPr>
      <w:rPr>
        <w:rFonts w:ascii="Symbol" w:eastAsia="Courier New" w:hAnsi="Symbol" w:cs="Courier New" w:hint="default"/>
      </w:rPr>
    </w:lvl>
    <w:lvl w:ilvl="1" w:tplc="08130003" w:tentative="1">
      <w:start w:val="1"/>
      <w:numFmt w:val="bullet"/>
      <w:lvlText w:val="o"/>
      <w:lvlJc w:val="left"/>
      <w:pPr>
        <w:ind w:left="1082" w:hanging="360"/>
      </w:pPr>
      <w:rPr>
        <w:rFonts w:ascii="Courier New" w:hAnsi="Courier New" w:cs="Courier New" w:hint="default"/>
      </w:rPr>
    </w:lvl>
    <w:lvl w:ilvl="2" w:tplc="08130005" w:tentative="1">
      <w:start w:val="1"/>
      <w:numFmt w:val="bullet"/>
      <w:lvlText w:val=""/>
      <w:lvlJc w:val="left"/>
      <w:pPr>
        <w:ind w:left="1802" w:hanging="360"/>
      </w:pPr>
      <w:rPr>
        <w:rFonts w:ascii="Wingdings" w:hAnsi="Wingdings" w:hint="default"/>
      </w:rPr>
    </w:lvl>
    <w:lvl w:ilvl="3" w:tplc="08130001" w:tentative="1">
      <w:start w:val="1"/>
      <w:numFmt w:val="bullet"/>
      <w:lvlText w:val=""/>
      <w:lvlJc w:val="left"/>
      <w:pPr>
        <w:ind w:left="2522" w:hanging="360"/>
      </w:pPr>
      <w:rPr>
        <w:rFonts w:ascii="Symbol" w:hAnsi="Symbol" w:hint="default"/>
      </w:rPr>
    </w:lvl>
    <w:lvl w:ilvl="4" w:tplc="08130003" w:tentative="1">
      <w:start w:val="1"/>
      <w:numFmt w:val="bullet"/>
      <w:lvlText w:val="o"/>
      <w:lvlJc w:val="left"/>
      <w:pPr>
        <w:ind w:left="3242" w:hanging="360"/>
      </w:pPr>
      <w:rPr>
        <w:rFonts w:ascii="Courier New" w:hAnsi="Courier New" w:cs="Courier New" w:hint="default"/>
      </w:rPr>
    </w:lvl>
    <w:lvl w:ilvl="5" w:tplc="08130005" w:tentative="1">
      <w:start w:val="1"/>
      <w:numFmt w:val="bullet"/>
      <w:lvlText w:val=""/>
      <w:lvlJc w:val="left"/>
      <w:pPr>
        <w:ind w:left="3962" w:hanging="360"/>
      </w:pPr>
      <w:rPr>
        <w:rFonts w:ascii="Wingdings" w:hAnsi="Wingdings" w:hint="default"/>
      </w:rPr>
    </w:lvl>
    <w:lvl w:ilvl="6" w:tplc="08130001" w:tentative="1">
      <w:start w:val="1"/>
      <w:numFmt w:val="bullet"/>
      <w:lvlText w:val=""/>
      <w:lvlJc w:val="left"/>
      <w:pPr>
        <w:ind w:left="4682" w:hanging="360"/>
      </w:pPr>
      <w:rPr>
        <w:rFonts w:ascii="Symbol" w:hAnsi="Symbol" w:hint="default"/>
      </w:rPr>
    </w:lvl>
    <w:lvl w:ilvl="7" w:tplc="08130003" w:tentative="1">
      <w:start w:val="1"/>
      <w:numFmt w:val="bullet"/>
      <w:lvlText w:val="o"/>
      <w:lvlJc w:val="left"/>
      <w:pPr>
        <w:ind w:left="5402" w:hanging="360"/>
      </w:pPr>
      <w:rPr>
        <w:rFonts w:ascii="Courier New" w:hAnsi="Courier New" w:cs="Courier New" w:hint="default"/>
      </w:rPr>
    </w:lvl>
    <w:lvl w:ilvl="8" w:tplc="08130005" w:tentative="1">
      <w:start w:val="1"/>
      <w:numFmt w:val="bullet"/>
      <w:lvlText w:val=""/>
      <w:lvlJc w:val="left"/>
      <w:pPr>
        <w:ind w:left="6122" w:hanging="360"/>
      </w:pPr>
      <w:rPr>
        <w:rFonts w:ascii="Wingdings" w:hAnsi="Wingdings" w:hint="default"/>
      </w:rPr>
    </w:lvl>
  </w:abstractNum>
  <w:abstractNum w:abstractNumId="7" w15:restartNumberingAfterBreak="0">
    <w:nsid w:val="490A5739"/>
    <w:multiLevelType w:val="hybridMultilevel"/>
    <w:tmpl w:val="9976ADB2"/>
    <w:lvl w:ilvl="0" w:tplc="C13827AC">
      <w:start w:val="4"/>
      <w:numFmt w:val="upperLetter"/>
      <w:lvlText w:val="%1."/>
      <w:lvlJc w:val="left"/>
      <w:pPr>
        <w:ind w:left="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FAC88E">
      <w:start w:val="1"/>
      <w:numFmt w:val="lowerLetter"/>
      <w:lvlText w:val="%2"/>
      <w:lvlJc w:val="left"/>
      <w:pPr>
        <w:ind w:left="10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5AE0B9C">
      <w:start w:val="1"/>
      <w:numFmt w:val="lowerRoman"/>
      <w:lvlText w:val="%3"/>
      <w:lvlJc w:val="left"/>
      <w:pPr>
        <w:ind w:left="18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36AC770">
      <w:start w:val="1"/>
      <w:numFmt w:val="decimal"/>
      <w:lvlText w:val="%4"/>
      <w:lvlJc w:val="left"/>
      <w:pPr>
        <w:ind w:left="25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F262F4">
      <w:start w:val="1"/>
      <w:numFmt w:val="lowerLetter"/>
      <w:lvlText w:val="%5"/>
      <w:lvlJc w:val="left"/>
      <w:pPr>
        <w:ind w:left="32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ABE950E">
      <w:start w:val="1"/>
      <w:numFmt w:val="lowerRoman"/>
      <w:lvlText w:val="%6"/>
      <w:lvlJc w:val="left"/>
      <w:pPr>
        <w:ind w:left="397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3D8C964">
      <w:start w:val="1"/>
      <w:numFmt w:val="decimal"/>
      <w:lvlText w:val="%7"/>
      <w:lvlJc w:val="left"/>
      <w:pPr>
        <w:ind w:left="46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78CABCA">
      <w:start w:val="1"/>
      <w:numFmt w:val="lowerLetter"/>
      <w:lvlText w:val="%8"/>
      <w:lvlJc w:val="left"/>
      <w:pPr>
        <w:ind w:left="54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8A7F36">
      <w:start w:val="1"/>
      <w:numFmt w:val="lowerRoman"/>
      <w:lvlText w:val="%9"/>
      <w:lvlJc w:val="left"/>
      <w:pPr>
        <w:ind w:left="61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567F7E"/>
    <w:multiLevelType w:val="hybridMultilevel"/>
    <w:tmpl w:val="CE2E5456"/>
    <w:lvl w:ilvl="0" w:tplc="C8BE9EA2">
      <w:start w:val="1"/>
      <w:numFmt w:val="bullet"/>
      <w:lvlText w:val=""/>
      <w:lvlJc w:val="left"/>
      <w:pPr>
        <w:ind w:left="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20A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7AB07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969FA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BE8CBB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48C1A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DE46B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3296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CCC8A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43D446C"/>
    <w:multiLevelType w:val="hybridMultilevel"/>
    <w:tmpl w:val="E920360E"/>
    <w:lvl w:ilvl="0" w:tplc="913045FC">
      <w:start w:val="1"/>
      <w:numFmt w:val="decimal"/>
      <w:lvlText w:val="%1."/>
      <w:lvlJc w:val="left"/>
      <w:pPr>
        <w:ind w:left="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8B7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66DD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30C69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3AA5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F064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24F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A875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DC18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81673E3"/>
    <w:multiLevelType w:val="hybridMultilevel"/>
    <w:tmpl w:val="4538E280"/>
    <w:lvl w:ilvl="0" w:tplc="C55E1AA2">
      <w:start w:val="1"/>
      <w:numFmt w:val="bullet"/>
      <w:lvlText w:val="o"/>
      <w:lvlJc w:val="left"/>
      <w:pPr>
        <w:ind w:left="456" w:hanging="360"/>
      </w:pPr>
      <w:rPr>
        <w:rFonts w:ascii="Courier New" w:hAnsi="Courier New" w:hint="default"/>
      </w:rPr>
    </w:lvl>
    <w:lvl w:ilvl="1" w:tplc="29D05E7A">
      <w:start w:val="1"/>
      <w:numFmt w:val="bullet"/>
      <w:lvlText w:val="o"/>
      <w:lvlJc w:val="left"/>
      <w:pPr>
        <w:ind w:left="227" w:firstLine="0"/>
      </w:pPr>
      <w:rPr>
        <w:rFonts w:ascii="Courier New" w:hAnsi="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1" w15:restartNumberingAfterBreak="0">
    <w:nsid w:val="6E074C59"/>
    <w:multiLevelType w:val="hybridMultilevel"/>
    <w:tmpl w:val="0C5C995C"/>
    <w:lvl w:ilvl="0" w:tplc="C55E1AA2">
      <w:start w:val="1"/>
      <w:numFmt w:val="bullet"/>
      <w:lvlText w:val="o"/>
      <w:lvlJc w:val="left"/>
      <w:pPr>
        <w:ind w:left="456" w:hanging="360"/>
      </w:pPr>
      <w:rPr>
        <w:rFonts w:ascii="Courier New" w:hAnsi="Courier New" w:hint="default"/>
      </w:rPr>
    </w:lvl>
    <w:lvl w:ilvl="1" w:tplc="08130003">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2" w15:restartNumberingAfterBreak="0">
    <w:nsid w:val="7E3348E5"/>
    <w:multiLevelType w:val="hybridMultilevel"/>
    <w:tmpl w:val="5C547B52"/>
    <w:lvl w:ilvl="0" w:tplc="0813000F">
      <w:start w:val="1"/>
      <w:numFmt w:val="decimal"/>
      <w:lvlText w:val="%1."/>
      <w:lvlJc w:val="left"/>
      <w:pPr>
        <w:ind w:left="734" w:hanging="360"/>
      </w:p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num w:numId="1">
    <w:abstractNumId w:val="7"/>
  </w:num>
  <w:num w:numId="2">
    <w:abstractNumId w:val="9"/>
  </w:num>
  <w:num w:numId="3">
    <w:abstractNumId w:val="8"/>
  </w:num>
  <w:num w:numId="4">
    <w:abstractNumId w:val="4"/>
  </w:num>
  <w:num w:numId="5">
    <w:abstractNumId w:val="5"/>
  </w:num>
  <w:num w:numId="6">
    <w:abstractNumId w:val="3"/>
  </w:num>
  <w:num w:numId="7">
    <w:abstractNumId w:val="1"/>
  </w:num>
  <w:num w:numId="8">
    <w:abstractNumId w:val="2"/>
  </w:num>
  <w:num w:numId="9">
    <w:abstractNumId w:val="6"/>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D4"/>
    <w:rsid w:val="001048D4"/>
    <w:rsid w:val="00113ABF"/>
    <w:rsid w:val="00165289"/>
    <w:rsid w:val="001E0AB5"/>
    <w:rsid w:val="002467F0"/>
    <w:rsid w:val="00285729"/>
    <w:rsid w:val="002B05CA"/>
    <w:rsid w:val="002C62FB"/>
    <w:rsid w:val="0044437A"/>
    <w:rsid w:val="00784E03"/>
    <w:rsid w:val="00786A4B"/>
    <w:rsid w:val="007C1390"/>
    <w:rsid w:val="008C229B"/>
    <w:rsid w:val="009640EB"/>
    <w:rsid w:val="00B24E38"/>
    <w:rsid w:val="00B716E1"/>
    <w:rsid w:val="00E976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7082"/>
  <w15:chartTrackingRefBased/>
  <w15:docId w15:val="{42949A75-44B4-4AF4-8613-572198C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1048D4"/>
    <w:pPr>
      <w:spacing w:after="0" w:line="240" w:lineRule="auto"/>
    </w:pPr>
    <w:rPr>
      <w:rFonts w:eastAsia="Times New Roman"/>
      <w:lang w:eastAsia="nl-BE"/>
    </w:rPr>
    <w:tblPr>
      <w:tblCellMar>
        <w:top w:w="0" w:type="dxa"/>
        <w:left w:w="0" w:type="dxa"/>
        <w:bottom w:w="0" w:type="dxa"/>
        <w:right w:w="0" w:type="dxa"/>
      </w:tblCellMar>
    </w:tblPr>
  </w:style>
  <w:style w:type="paragraph" w:styleId="Paragraphedeliste">
    <w:name w:val="List Paragraph"/>
    <w:basedOn w:val="Normal"/>
    <w:uiPriority w:val="34"/>
    <w:qFormat/>
    <w:rsid w:val="00784E03"/>
    <w:pPr>
      <w:ind w:left="720"/>
      <w:contextualSpacing/>
    </w:pPr>
  </w:style>
  <w:style w:type="table" w:styleId="Grilledutableau">
    <w:name w:val="Table Grid"/>
    <w:basedOn w:val="TableauNormal"/>
    <w:uiPriority w:val="39"/>
    <w:rsid w:val="00B2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2862</Words>
  <Characters>15747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Bosly Stéphanie</dc:creator>
  <cp:keywords/>
  <dc:description/>
  <cp:lastModifiedBy>Bosly Stéphanie</cp:lastModifiedBy>
  <cp:revision>12</cp:revision>
  <dcterms:created xsi:type="dcterms:W3CDTF">2024-09-18T08:53:00Z</dcterms:created>
  <dcterms:modified xsi:type="dcterms:W3CDTF">2024-09-18T12:03:00Z</dcterms:modified>
</cp:coreProperties>
</file>