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01B" w:rsidRDefault="0045312F">
      <w:r>
        <w:rPr>
          <w:noProof/>
        </w:rPr>
        <w:drawing>
          <wp:anchor distT="0" distB="0" distL="114300" distR="114300" simplePos="0" relativeHeight="251657728" behindDoc="0" locked="0" layoutInCell="1" allowOverlap="1">
            <wp:simplePos x="0" y="0"/>
            <wp:positionH relativeFrom="column">
              <wp:posOffset>-514985</wp:posOffset>
            </wp:positionH>
            <wp:positionV relativeFrom="paragraph">
              <wp:posOffset>-541020</wp:posOffset>
            </wp:positionV>
            <wp:extent cx="806450" cy="469265"/>
            <wp:effectExtent l="0" t="0" r="0"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5">
                      <a:extLst>
                        <a:ext uri="{28A0092B-C50C-407E-A947-70E740481C1C}">
                          <a14:useLocalDpi xmlns:a14="http://schemas.microsoft.com/office/drawing/2010/main" val="0"/>
                        </a:ext>
                      </a:extLst>
                    </a:blip>
                    <a:srcRect l="24590" t="46869" r="68633" b="48175"/>
                    <a:stretch>
                      <a:fillRect/>
                    </a:stretch>
                  </pic:blipFill>
                  <pic:spPr bwMode="auto">
                    <a:xfrm>
                      <a:off x="0" y="0"/>
                      <a:ext cx="806450" cy="46926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B8">
        <w:t>Senioren- en Toegankelijkheidsraad</w:t>
      </w:r>
      <w:r w:rsidR="00D11AB8">
        <w:tab/>
      </w:r>
      <w:r w:rsidR="00D11AB8">
        <w:tab/>
      </w:r>
      <w:r w:rsidR="00D11AB8">
        <w:tab/>
      </w:r>
      <w:r w:rsidR="00D11AB8">
        <w:tab/>
        <w:t>Aartselaar</w:t>
      </w:r>
    </w:p>
    <w:p w:rsidR="00D11AB8" w:rsidRDefault="00D11AB8">
      <w:r>
        <w:t>Verslag vergadering</w:t>
      </w:r>
      <w:r>
        <w:tab/>
      </w:r>
      <w:r>
        <w:tab/>
      </w:r>
      <w:r>
        <w:tab/>
      </w:r>
      <w:r>
        <w:tab/>
      </w:r>
      <w:r>
        <w:tab/>
      </w:r>
      <w:r>
        <w:tab/>
      </w:r>
      <w:r w:rsidR="00C47549">
        <w:t>17.11</w:t>
      </w:r>
      <w:r w:rsidR="005735BB">
        <w:t>.20</w:t>
      </w:r>
      <w:r w:rsidR="00E37043">
        <w:t>21</w:t>
      </w:r>
    </w:p>
    <w:p w:rsidR="00D11AB8" w:rsidRDefault="00D11AB8" w:rsidP="000D36DF">
      <w:pPr>
        <w:pBdr>
          <w:top w:val="single" w:sz="4" w:space="1" w:color="auto"/>
        </w:pBdr>
        <w:spacing w:after="0" w:line="240" w:lineRule="auto"/>
      </w:pPr>
      <w:r>
        <w:t xml:space="preserve">Aanwezig: </w:t>
      </w:r>
    </w:p>
    <w:p w:rsidR="006649B9" w:rsidRDefault="00363454" w:rsidP="000D36DF">
      <w:pPr>
        <w:pBdr>
          <w:top w:val="single" w:sz="4" w:space="1" w:color="auto"/>
        </w:pBdr>
        <w:spacing w:after="0" w:line="240" w:lineRule="auto"/>
      </w:pPr>
      <w:r>
        <w:t xml:space="preserve">Van Reyn P, voorzitter; </w:t>
      </w:r>
      <w:proofErr w:type="spellStart"/>
      <w:r>
        <w:t>Forceville</w:t>
      </w:r>
      <w:proofErr w:type="spellEnd"/>
      <w:r>
        <w:t xml:space="preserve"> M, ondervoorzitter; Michiels S, penningmeester; Heyman H, Schepen;</w:t>
      </w:r>
      <w:r w:rsidR="00C47549">
        <w:t xml:space="preserve"> </w:t>
      </w:r>
      <w:proofErr w:type="spellStart"/>
      <w:r>
        <w:t>Crols</w:t>
      </w:r>
      <w:proofErr w:type="spellEnd"/>
      <w:r>
        <w:t xml:space="preserve"> W, De Winter H, </w:t>
      </w:r>
      <w:proofErr w:type="spellStart"/>
      <w:r>
        <w:t>Hertogs</w:t>
      </w:r>
      <w:proofErr w:type="spellEnd"/>
      <w:r>
        <w:t xml:space="preserve"> </w:t>
      </w:r>
      <w:proofErr w:type="spellStart"/>
      <w:r>
        <w:t>Ch</w:t>
      </w:r>
      <w:proofErr w:type="spellEnd"/>
      <w:r>
        <w:t xml:space="preserve">, Knuysen H, </w:t>
      </w:r>
      <w:proofErr w:type="spellStart"/>
      <w:r>
        <w:t>Haegemans</w:t>
      </w:r>
      <w:proofErr w:type="spellEnd"/>
      <w:r>
        <w:t xml:space="preserve"> R, </w:t>
      </w:r>
      <w:r w:rsidR="00467373">
        <w:t>raadsleden;</w:t>
      </w:r>
      <w:r w:rsidR="00C47549">
        <w:t xml:space="preserve"> </w:t>
      </w:r>
      <w:r>
        <w:t xml:space="preserve">Van </w:t>
      </w:r>
      <w:proofErr w:type="spellStart"/>
      <w:r>
        <w:t>Brusselen</w:t>
      </w:r>
      <w:proofErr w:type="spellEnd"/>
      <w:r>
        <w:t xml:space="preserve"> P, Van Damme W, afgevaardigden WZC;</w:t>
      </w:r>
      <w:r w:rsidR="00C47549">
        <w:t xml:space="preserve"> </w:t>
      </w:r>
      <w:r w:rsidR="009E3926">
        <w:t>Meeus G, secretaris.</w:t>
      </w:r>
    </w:p>
    <w:p w:rsidR="000D36DF" w:rsidRDefault="00B90BAD" w:rsidP="000D36DF">
      <w:pPr>
        <w:pBdr>
          <w:top w:val="single" w:sz="4" w:space="1" w:color="auto"/>
        </w:pBdr>
        <w:spacing w:after="0" w:line="240" w:lineRule="auto"/>
      </w:pPr>
      <w:r>
        <w:t>V</w:t>
      </w:r>
      <w:r w:rsidR="006649B9">
        <w:t>erontschuldigd</w:t>
      </w:r>
    </w:p>
    <w:p w:rsidR="00DE6455" w:rsidRDefault="00C47549" w:rsidP="000D36DF">
      <w:pPr>
        <w:pBdr>
          <w:top w:val="single" w:sz="4" w:space="1" w:color="auto"/>
        </w:pBdr>
        <w:spacing w:after="0" w:line="240" w:lineRule="auto"/>
      </w:pPr>
      <w:r>
        <w:t>Joosen M; Decoene W; Van Den Broeck C,</w:t>
      </w:r>
      <w:r w:rsidR="00FF696F">
        <w:t xml:space="preserve"> G. Vermant,</w:t>
      </w:r>
      <w:r>
        <w:t xml:space="preserve"> raadsleden</w:t>
      </w:r>
    </w:p>
    <w:p w:rsidR="00F338D6" w:rsidRDefault="00F338D6" w:rsidP="000D36DF">
      <w:pPr>
        <w:pBdr>
          <w:top w:val="single" w:sz="4" w:space="1" w:color="auto"/>
        </w:pBdr>
        <w:spacing w:after="0" w:line="240" w:lineRule="auto"/>
      </w:pPr>
    </w:p>
    <w:p w:rsidR="00C47549" w:rsidRPr="00CE1D9D" w:rsidRDefault="00C47549" w:rsidP="00C47549">
      <w:pPr>
        <w:numPr>
          <w:ilvl w:val="0"/>
          <w:numId w:val="2"/>
        </w:numPr>
        <w:spacing w:after="0" w:line="240" w:lineRule="auto"/>
        <w:ind w:left="357" w:hanging="357"/>
        <w:rPr>
          <w:rFonts w:cs="Calibri"/>
          <w:b/>
          <w:lang w:eastAsia="nl-NL"/>
        </w:rPr>
      </w:pPr>
      <w:r w:rsidRPr="00CE1D9D">
        <w:rPr>
          <w:rFonts w:cs="Calibri"/>
          <w:b/>
        </w:rPr>
        <w:t xml:space="preserve">Goedkeuring verslag vergadering </w:t>
      </w:r>
    </w:p>
    <w:p w:rsidR="00C47549" w:rsidRPr="00CE1D9D" w:rsidRDefault="00C47549" w:rsidP="00C47549">
      <w:pPr>
        <w:spacing w:after="0" w:line="240" w:lineRule="auto"/>
        <w:ind w:left="357"/>
        <w:rPr>
          <w:rFonts w:cs="Calibri"/>
          <w:lang w:eastAsia="nl-NL"/>
        </w:rPr>
      </w:pPr>
      <w:r w:rsidRPr="00CE1D9D">
        <w:rPr>
          <w:rFonts w:cs="Calibri"/>
          <w:lang w:eastAsia="nl-NL"/>
        </w:rPr>
        <w:t>opbrengst van alle activiteiten voor Alzheimer = €1526,00</w:t>
      </w:r>
    </w:p>
    <w:p w:rsidR="00C47549" w:rsidRPr="00CE1D9D" w:rsidRDefault="00C47549" w:rsidP="00C47549">
      <w:pPr>
        <w:spacing w:after="0" w:line="240" w:lineRule="auto"/>
        <w:ind w:left="357"/>
        <w:rPr>
          <w:rFonts w:cs="Calibri"/>
          <w:lang w:eastAsia="nl-NL"/>
        </w:rPr>
      </w:pPr>
      <w:r w:rsidRPr="00CE1D9D">
        <w:rPr>
          <w:rFonts w:cs="Calibri"/>
          <w:lang w:eastAsia="nl-NL"/>
        </w:rPr>
        <w:t>Verslag wordt goedgekeurd.</w:t>
      </w:r>
    </w:p>
    <w:p w:rsidR="00C47549" w:rsidRPr="00CE1D9D" w:rsidRDefault="00C47549" w:rsidP="00C47549">
      <w:pPr>
        <w:spacing w:after="0" w:line="240" w:lineRule="auto"/>
        <w:ind w:left="357"/>
        <w:rPr>
          <w:rFonts w:cs="Calibri"/>
          <w:b/>
          <w:lang w:eastAsia="nl-NL"/>
        </w:rPr>
      </w:pPr>
    </w:p>
    <w:p w:rsidR="00C47549" w:rsidRPr="00CE1D9D" w:rsidRDefault="00C47549" w:rsidP="00C47549">
      <w:pPr>
        <w:numPr>
          <w:ilvl w:val="0"/>
          <w:numId w:val="2"/>
        </w:numPr>
        <w:spacing w:after="0" w:line="240" w:lineRule="auto"/>
        <w:ind w:left="357" w:hanging="357"/>
        <w:rPr>
          <w:rFonts w:cs="Calibri"/>
          <w:b/>
        </w:rPr>
      </w:pPr>
      <w:r w:rsidRPr="00CE1D9D">
        <w:rPr>
          <w:rFonts w:cs="Calibri"/>
          <w:b/>
        </w:rPr>
        <w:t>Financieel verslag</w:t>
      </w:r>
    </w:p>
    <w:p w:rsidR="00C47549" w:rsidRPr="00CE1D9D" w:rsidRDefault="00C47549" w:rsidP="00C47549">
      <w:pPr>
        <w:spacing w:after="0" w:line="240" w:lineRule="auto"/>
        <w:ind w:left="357"/>
        <w:rPr>
          <w:rFonts w:cs="Calibri"/>
        </w:rPr>
      </w:pPr>
      <w:r w:rsidRPr="00CE1D9D">
        <w:rPr>
          <w:rFonts w:cs="Calibri"/>
        </w:rPr>
        <w:t>Stand op 06/09/2021</w:t>
      </w:r>
      <w:r w:rsidRPr="00CE1D9D">
        <w:rPr>
          <w:rFonts w:cs="Calibri"/>
        </w:rPr>
        <w:tab/>
      </w:r>
      <w:r w:rsidRPr="00CE1D9D">
        <w:rPr>
          <w:rFonts w:cs="Calibri"/>
        </w:rPr>
        <w:tab/>
      </w:r>
      <w:r w:rsidRPr="00CE1D9D">
        <w:rPr>
          <w:rFonts w:cs="Calibri"/>
        </w:rPr>
        <w:tab/>
        <w:t>€877,90</w:t>
      </w:r>
    </w:p>
    <w:p w:rsidR="00C47549" w:rsidRPr="00CE1D9D" w:rsidRDefault="00C47549" w:rsidP="00C47549">
      <w:pPr>
        <w:numPr>
          <w:ilvl w:val="0"/>
          <w:numId w:val="3"/>
        </w:numPr>
        <w:spacing w:after="0" w:line="240" w:lineRule="auto"/>
        <w:rPr>
          <w:rFonts w:cs="Calibri"/>
        </w:rPr>
      </w:pPr>
      <w:r w:rsidRPr="00CE1D9D">
        <w:rPr>
          <w:rFonts w:cs="Calibri"/>
        </w:rPr>
        <w:t>Maandelijkse rekeningkost 09/2021</w:t>
      </w:r>
      <w:r w:rsidRPr="00CE1D9D">
        <w:rPr>
          <w:rFonts w:cs="Calibri"/>
        </w:rPr>
        <w:tab/>
        <w:t>€3,95</w:t>
      </w:r>
    </w:p>
    <w:p w:rsidR="00C47549" w:rsidRPr="00CE1D9D" w:rsidRDefault="00C47549" w:rsidP="00C47549">
      <w:pPr>
        <w:numPr>
          <w:ilvl w:val="0"/>
          <w:numId w:val="3"/>
        </w:numPr>
        <w:spacing w:after="0" w:line="240" w:lineRule="auto"/>
        <w:rPr>
          <w:rFonts w:cs="Calibri"/>
        </w:rPr>
      </w:pPr>
      <w:r w:rsidRPr="00CE1D9D">
        <w:rPr>
          <w:rFonts w:cs="Calibri"/>
        </w:rPr>
        <w:t>Maandelijkse rekeningkost 10/2021</w:t>
      </w:r>
      <w:r w:rsidRPr="00CE1D9D">
        <w:rPr>
          <w:rFonts w:cs="Calibri"/>
        </w:rPr>
        <w:tab/>
        <w:t>€3,95</w:t>
      </w:r>
    </w:p>
    <w:p w:rsidR="00C47549" w:rsidRPr="00CE1D9D" w:rsidRDefault="00C47549" w:rsidP="00C47549">
      <w:pPr>
        <w:spacing w:after="0" w:line="240" w:lineRule="auto"/>
        <w:ind w:left="357"/>
        <w:rPr>
          <w:rFonts w:cs="Calibri"/>
        </w:rPr>
      </w:pPr>
      <w:r w:rsidRPr="00CE1D9D">
        <w:rPr>
          <w:rFonts w:cs="Calibri"/>
        </w:rPr>
        <w:t>Stand op 8/11/2021</w:t>
      </w:r>
      <w:r w:rsidRPr="00CE1D9D">
        <w:rPr>
          <w:rFonts w:cs="Calibri"/>
        </w:rPr>
        <w:tab/>
      </w:r>
      <w:r w:rsidRPr="00CE1D9D">
        <w:rPr>
          <w:rFonts w:cs="Calibri"/>
        </w:rPr>
        <w:tab/>
      </w:r>
      <w:r w:rsidRPr="00CE1D9D">
        <w:rPr>
          <w:rFonts w:cs="Calibri"/>
        </w:rPr>
        <w:tab/>
        <w:t>€870,00</w:t>
      </w:r>
    </w:p>
    <w:p w:rsidR="00C47549" w:rsidRPr="00CE1D9D" w:rsidRDefault="00C47549" w:rsidP="00C47549">
      <w:pPr>
        <w:spacing w:after="0" w:line="240" w:lineRule="auto"/>
        <w:ind w:left="357"/>
        <w:rPr>
          <w:rFonts w:cs="Calibri"/>
        </w:rPr>
      </w:pPr>
    </w:p>
    <w:p w:rsidR="00C47549" w:rsidRPr="00CE1D9D" w:rsidRDefault="00C47549" w:rsidP="00C47549">
      <w:pPr>
        <w:numPr>
          <w:ilvl w:val="0"/>
          <w:numId w:val="2"/>
        </w:numPr>
        <w:spacing w:after="0" w:line="240" w:lineRule="auto"/>
        <w:ind w:left="357" w:hanging="357"/>
        <w:rPr>
          <w:rFonts w:cs="Calibri"/>
          <w:b/>
        </w:rPr>
      </w:pPr>
      <w:r w:rsidRPr="00CE1D9D">
        <w:rPr>
          <w:rFonts w:cs="Calibri"/>
          <w:b/>
        </w:rPr>
        <w:t>Ontslag seniorenconsulente</w:t>
      </w:r>
    </w:p>
    <w:p w:rsidR="00C47549" w:rsidRPr="00CE1D9D" w:rsidRDefault="00C47549" w:rsidP="00C47549">
      <w:pPr>
        <w:spacing w:after="0" w:line="240" w:lineRule="auto"/>
        <w:ind w:left="357"/>
        <w:rPr>
          <w:rFonts w:cs="Calibri"/>
        </w:rPr>
      </w:pPr>
      <w:r w:rsidRPr="00CE1D9D">
        <w:rPr>
          <w:rFonts w:cs="Calibri"/>
        </w:rPr>
        <w:t xml:space="preserve">Julie Bouttiau heeft </w:t>
      </w:r>
      <w:r w:rsidR="00224E84" w:rsidRPr="00CE1D9D">
        <w:rPr>
          <w:rFonts w:cs="Calibri"/>
        </w:rPr>
        <w:t xml:space="preserve">gekozen </w:t>
      </w:r>
      <w:r w:rsidR="00EF424F">
        <w:rPr>
          <w:rFonts w:cs="Calibri"/>
        </w:rPr>
        <w:t xml:space="preserve">voor een </w:t>
      </w:r>
      <w:r w:rsidRPr="00CE1D9D">
        <w:rPr>
          <w:rFonts w:cs="Calibri"/>
        </w:rPr>
        <w:t>nieuwe uitdaging</w:t>
      </w:r>
      <w:r w:rsidR="00EF424F">
        <w:rPr>
          <w:rFonts w:cs="Calibri"/>
        </w:rPr>
        <w:t xml:space="preserve">, </w:t>
      </w:r>
      <w:r w:rsidRPr="00CE1D9D">
        <w:rPr>
          <w:rFonts w:cs="Calibri"/>
        </w:rPr>
        <w:t>wij wensen haar alle succes toe.</w:t>
      </w:r>
    </w:p>
    <w:p w:rsidR="00C47549" w:rsidRPr="00CE1D9D" w:rsidRDefault="00C47549" w:rsidP="00C47549">
      <w:pPr>
        <w:spacing w:after="0" w:line="240" w:lineRule="auto"/>
        <w:ind w:left="357"/>
        <w:rPr>
          <w:rFonts w:cs="Calibri"/>
        </w:rPr>
      </w:pPr>
    </w:p>
    <w:p w:rsidR="00C47549" w:rsidRPr="00CE1D9D" w:rsidRDefault="00C50CEA" w:rsidP="00C47549">
      <w:pPr>
        <w:numPr>
          <w:ilvl w:val="0"/>
          <w:numId w:val="2"/>
        </w:numPr>
        <w:spacing w:after="0" w:line="240" w:lineRule="auto"/>
        <w:ind w:left="357" w:hanging="357"/>
        <w:rPr>
          <w:rFonts w:cs="Calibri"/>
          <w:b/>
        </w:rPr>
      </w:pPr>
      <w:proofErr w:type="spellStart"/>
      <w:r>
        <w:rPr>
          <w:rFonts w:cs="Calibri"/>
          <w:b/>
        </w:rPr>
        <w:t>Trefdag</w:t>
      </w:r>
      <w:proofErr w:type="spellEnd"/>
      <w:r>
        <w:rPr>
          <w:rFonts w:cs="Calibri"/>
          <w:b/>
        </w:rPr>
        <w:t xml:space="preserve"> </w:t>
      </w:r>
      <w:r w:rsidR="00C47549" w:rsidRPr="00CE1D9D">
        <w:rPr>
          <w:rFonts w:cs="Calibri"/>
          <w:b/>
        </w:rPr>
        <w:t xml:space="preserve">Ouderenraad </w:t>
      </w:r>
      <w:r>
        <w:rPr>
          <w:rFonts w:cs="Calibri"/>
          <w:b/>
        </w:rPr>
        <w:t xml:space="preserve">Lier </w:t>
      </w:r>
      <w:r w:rsidR="00C47549" w:rsidRPr="00CE1D9D">
        <w:rPr>
          <w:rFonts w:cs="Calibri"/>
          <w:b/>
        </w:rPr>
        <w:t>03.11.2021:</w:t>
      </w:r>
    </w:p>
    <w:p w:rsidR="00224E84" w:rsidRPr="00EF424F" w:rsidRDefault="00224E84" w:rsidP="00EF424F">
      <w:pPr>
        <w:numPr>
          <w:ilvl w:val="0"/>
          <w:numId w:val="3"/>
        </w:numPr>
        <w:spacing w:after="0" w:line="240" w:lineRule="auto"/>
        <w:ind w:left="357"/>
        <w:rPr>
          <w:rFonts w:cs="Calibri"/>
        </w:rPr>
      </w:pPr>
      <w:r w:rsidRPr="00EF424F">
        <w:rPr>
          <w:rFonts w:cs="Calibri"/>
        </w:rPr>
        <w:t xml:space="preserve">Workshop </w:t>
      </w:r>
      <w:r w:rsidR="00BF5DF1" w:rsidRPr="00EF424F">
        <w:rPr>
          <w:rFonts w:cs="Calibri"/>
        </w:rPr>
        <w:t>“</w:t>
      </w:r>
      <w:r w:rsidRPr="00EF424F">
        <w:rPr>
          <w:rFonts w:cs="Calibri"/>
        </w:rPr>
        <w:t>actief en gezond wonen in een fijne omgeving</w:t>
      </w:r>
      <w:r w:rsidR="00BF5DF1" w:rsidRPr="00EF424F">
        <w:rPr>
          <w:rFonts w:cs="Calibri"/>
        </w:rPr>
        <w:t>”</w:t>
      </w:r>
      <w:r w:rsidRPr="00EF424F">
        <w:rPr>
          <w:rFonts w:cs="Calibri"/>
        </w:rPr>
        <w:t>: Magda F li</w:t>
      </w:r>
      <w:r w:rsidR="000E0990" w:rsidRPr="00EF424F">
        <w:rPr>
          <w:rFonts w:cs="Calibri"/>
        </w:rPr>
        <w:t>ch</w:t>
      </w:r>
      <w:r w:rsidRPr="00EF424F">
        <w:rPr>
          <w:rFonts w:cs="Calibri"/>
        </w:rPr>
        <w:t>t toe:</w:t>
      </w:r>
    </w:p>
    <w:p w:rsidR="00224E84" w:rsidRPr="00EF424F" w:rsidRDefault="00E446F9" w:rsidP="00EF424F">
      <w:pPr>
        <w:spacing w:after="0" w:line="240" w:lineRule="auto"/>
        <w:ind w:left="357"/>
        <w:rPr>
          <w:rFonts w:cs="Calibri"/>
        </w:rPr>
      </w:pPr>
      <w:r w:rsidRPr="00EF424F">
        <w:rPr>
          <w:rFonts w:cs="Calibri"/>
        </w:rPr>
        <w:t xml:space="preserve">Hoe een goede balans </w:t>
      </w:r>
      <w:r w:rsidR="00BF5DF1" w:rsidRPr="00EF424F">
        <w:rPr>
          <w:rFonts w:cs="Calibri"/>
        </w:rPr>
        <w:t xml:space="preserve">bewaren </w:t>
      </w:r>
      <w:r w:rsidR="007B39B5">
        <w:rPr>
          <w:rFonts w:cs="Calibri"/>
        </w:rPr>
        <w:t xml:space="preserve">tussen </w:t>
      </w:r>
      <w:r w:rsidR="00224E84" w:rsidRPr="00EF424F">
        <w:rPr>
          <w:rFonts w:cs="Calibri"/>
        </w:rPr>
        <w:t>levenskwaliteit</w:t>
      </w:r>
      <w:r w:rsidR="007B39B5">
        <w:rPr>
          <w:rFonts w:cs="Calibri"/>
        </w:rPr>
        <w:t xml:space="preserve"> en infrastructuur </w:t>
      </w:r>
      <w:r w:rsidR="00224E84" w:rsidRPr="00EF424F">
        <w:rPr>
          <w:rFonts w:cs="Calibri"/>
        </w:rPr>
        <w:t>met het oog op de gezondheid en de vereenzaming van onze senioren</w:t>
      </w:r>
      <w:r w:rsidR="000E0990" w:rsidRPr="00EF424F">
        <w:rPr>
          <w:rFonts w:cs="Calibri"/>
        </w:rPr>
        <w:t xml:space="preserve">. Dit kan </w:t>
      </w:r>
      <w:r w:rsidR="00224E84" w:rsidRPr="00EF424F">
        <w:rPr>
          <w:rFonts w:cs="Calibri"/>
        </w:rPr>
        <w:t xml:space="preserve">door </w:t>
      </w:r>
      <w:r w:rsidR="00BF5DF1" w:rsidRPr="00EF424F">
        <w:rPr>
          <w:rFonts w:cs="Calibri"/>
        </w:rPr>
        <w:t xml:space="preserve">een leeftijdsvriendelijke buurt te creëren (bv </w:t>
      </w:r>
      <w:r w:rsidR="00224E84" w:rsidRPr="00EF424F">
        <w:rPr>
          <w:rFonts w:cs="Calibri"/>
        </w:rPr>
        <w:t xml:space="preserve">voldoende voorzieningen op loopafstand, </w:t>
      </w:r>
      <w:r w:rsidR="00BF5DF1" w:rsidRPr="00EF424F">
        <w:rPr>
          <w:rFonts w:cs="Calibri"/>
        </w:rPr>
        <w:t>v</w:t>
      </w:r>
      <w:r w:rsidR="00224E84" w:rsidRPr="00EF424F">
        <w:rPr>
          <w:rFonts w:cs="Calibri"/>
        </w:rPr>
        <w:t>oldoende rustpunten, aanwezigheid van openbare toiletten</w:t>
      </w:r>
      <w:r w:rsidR="00BF5DF1" w:rsidRPr="00EF424F">
        <w:rPr>
          <w:rFonts w:cs="Calibri"/>
        </w:rPr>
        <w:t>, ). Dit is een opdracht voor beleid, middenveld en individu.</w:t>
      </w:r>
    </w:p>
    <w:p w:rsidR="00BF5DF1" w:rsidRPr="00EF424F" w:rsidRDefault="00BF5DF1" w:rsidP="00EF424F">
      <w:pPr>
        <w:numPr>
          <w:ilvl w:val="0"/>
          <w:numId w:val="3"/>
        </w:numPr>
        <w:spacing w:after="0" w:line="240" w:lineRule="auto"/>
        <w:ind w:left="357"/>
        <w:rPr>
          <w:rFonts w:cs="Calibri"/>
        </w:rPr>
      </w:pPr>
      <w:r w:rsidRPr="00EF424F">
        <w:rPr>
          <w:rFonts w:cs="Calibri"/>
        </w:rPr>
        <w:t>Workshop “een sterk lokaal woonbeleid”: Paul VR licht toe</w:t>
      </w:r>
    </w:p>
    <w:p w:rsidR="000E0990" w:rsidRPr="00EF424F" w:rsidRDefault="00A11E32" w:rsidP="00EF424F">
      <w:pPr>
        <w:spacing w:after="0" w:line="240" w:lineRule="auto"/>
        <w:ind w:left="357"/>
        <w:rPr>
          <w:rFonts w:cs="Calibri"/>
        </w:rPr>
      </w:pPr>
      <w:r w:rsidRPr="00EF424F">
        <w:rPr>
          <w:rFonts w:cs="Calibri"/>
        </w:rPr>
        <w:t xml:space="preserve">De sterke </w:t>
      </w:r>
      <w:r w:rsidR="000E0990" w:rsidRPr="00EF424F">
        <w:rPr>
          <w:rFonts w:cs="Calibri"/>
        </w:rPr>
        <w:t>interactie tussen moderator en deelnemers</w:t>
      </w:r>
      <w:r w:rsidRPr="00EF424F">
        <w:rPr>
          <w:rFonts w:cs="Calibri"/>
        </w:rPr>
        <w:t xml:space="preserve"> was zeer leerrijk </w:t>
      </w:r>
      <w:r w:rsidR="00167B13">
        <w:rPr>
          <w:rFonts w:cs="Calibri"/>
        </w:rPr>
        <w:t xml:space="preserve">en </w:t>
      </w:r>
      <w:r w:rsidRPr="00EF424F">
        <w:rPr>
          <w:rFonts w:cs="Calibri"/>
        </w:rPr>
        <w:t>gaf veel inspiratie.</w:t>
      </w:r>
    </w:p>
    <w:p w:rsidR="00A11E32" w:rsidRPr="00EF424F" w:rsidRDefault="000E0990" w:rsidP="00EF424F">
      <w:pPr>
        <w:spacing w:after="0" w:line="240" w:lineRule="auto"/>
        <w:ind w:left="357"/>
        <w:rPr>
          <w:rFonts w:cs="Calibri"/>
        </w:rPr>
      </w:pPr>
      <w:r w:rsidRPr="00EF424F">
        <w:rPr>
          <w:rFonts w:cs="Calibri"/>
        </w:rPr>
        <w:t>De gemeente is regisseur van het woonbeleid om te voorzien in bepaalde noden</w:t>
      </w:r>
      <w:r w:rsidR="00A11E32" w:rsidRPr="00EF424F">
        <w:rPr>
          <w:rFonts w:cs="Calibri"/>
        </w:rPr>
        <w:t xml:space="preserve"> (</w:t>
      </w:r>
      <w:r w:rsidRPr="00EF424F">
        <w:rPr>
          <w:rFonts w:cs="Calibri"/>
        </w:rPr>
        <w:t>kwaliteit, betaalbaarheid en diversiteit</w:t>
      </w:r>
      <w:r w:rsidR="00A11E32" w:rsidRPr="00EF424F">
        <w:rPr>
          <w:rFonts w:cs="Calibri"/>
        </w:rPr>
        <w:t>) met het oog op een goede balans tussen kwaliteitsvol wonen – betaalbaar wonen en een divers woonaanbod.</w:t>
      </w:r>
    </w:p>
    <w:p w:rsidR="000E0990" w:rsidRPr="00EF424F" w:rsidRDefault="000E0990" w:rsidP="00EF424F">
      <w:pPr>
        <w:spacing w:after="0" w:line="240" w:lineRule="auto"/>
        <w:ind w:left="357"/>
        <w:rPr>
          <w:rFonts w:cs="Calibri"/>
        </w:rPr>
      </w:pPr>
      <w:r w:rsidRPr="00EF424F">
        <w:rPr>
          <w:rFonts w:cs="Calibri"/>
        </w:rPr>
        <w:t xml:space="preserve">Dit </w:t>
      </w:r>
      <w:r w:rsidR="00A11E32" w:rsidRPr="00EF424F">
        <w:rPr>
          <w:rFonts w:cs="Calibri"/>
        </w:rPr>
        <w:t xml:space="preserve">kan </w:t>
      </w:r>
      <w:r w:rsidRPr="00EF424F">
        <w:rPr>
          <w:rFonts w:cs="Calibri"/>
        </w:rPr>
        <w:t xml:space="preserve">door te faciliteren en </w:t>
      </w:r>
      <w:r w:rsidR="00A11E32" w:rsidRPr="00EF424F">
        <w:rPr>
          <w:rFonts w:cs="Calibri"/>
        </w:rPr>
        <w:t xml:space="preserve">te </w:t>
      </w:r>
      <w:r w:rsidRPr="00EF424F">
        <w:rPr>
          <w:rFonts w:cs="Calibri"/>
        </w:rPr>
        <w:t xml:space="preserve">ondersteunen, te informeren en te adviseren, te sensibiliseren en </w:t>
      </w:r>
      <w:r w:rsidR="00A11E32" w:rsidRPr="00EF424F">
        <w:rPr>
          <w:rFonts w:cs="Calibri"/>
        </w:rPr>
        <w:t>het aanbod uit te werken.</w:t>
      </w:r>
    </w:p>
    <w:p w:rsidR="000E0990" w:rsidRPr="00CE1D9D" w:rsidRDefault="00A11E32" w:rsidP="00EF424F">
      <w:pPr>
        <w:numPr>
          <w:ilvl w:val="0"/>
          <w:numId w:val="3"/>
        </w:numPr>
        <w:spacing w:after="0" w:line="240" w:lineRule="auto"/>
        <w:ind w:left="357"/>
        <w:rPr>
          <w:rFonts w:cs="Calibri"/>
        </w:rPr>
      </w:pPr>
      <w:r w:rsidRPr="00CE1D9D">
        <w:rPr>
          <w:rFonts w:cs="Calibri"/>
        </w:rPr>
        <w:t>Meer info over de workshops: zie f</w:t>
      </w:r>
      <w:r w:rsidR="000E0990" w:rsidRPr="00CE1D9D">
        <w:rPr>
          <w:rFonts w:cs="Calibri"/>
        </w:rPr>
        <w:t>ilmpjes</w:t>
      </w:r>
      <w:r w:rsidRPr="00CE1D9D">
        <w:rPr>
          <w:rFonts w:cs="Calibri"/>
        </w:rPr>
        <w:t xml:space="preserve"> op</w:t>
      </w:r>
      <w:r w:rsidR="000E0990" w:rsidRPr="00CE1D9D">
        <w:rPr>
          <w:rFonts w:cs="Calibri"/>
        </w:rPr>
        <w:t xml:space="preserve"> </w:t>
      </w:r>
      <w:hyperlink r:id="rId6" w:history="1">
        <w:r w:rsidR="000E0990" w:rsidRPr="00EF424F">
          <w:t>www.ouderenraad.be</w:t>
        </w:r>
      </w:hyperlink>
    </w:p>
    <w:p w:rsidR="000E0990" w:rsidRPr="00CE1D9D" w:rsidRDefault="000E0990" w:rsidP="00EF424F">
      <w:pPr>
        <w:numPr>
          <w:ilvl w:val="0"/>
          <w:numId w:val="3"/>
        </w:numPr>
        <w:spacing w:after="0" w:line="240" w:lineRule="auto"/>
        <w:ind w:left="357"/>
        <w:rPr>
          <w:rFonts w:cs="Calibri"/>
        </w:rPr>
      </w:pPr>
      <w:r w:rsidRPr="00CE1D9D">
        <w:rPr>
          <w:rFonts w:cs="Calibri"/>
        </w:rPr>
        <w:t xml:space="preserve">Hilde H </w:t>
      </w:r>
      <w:r w:rsidR="00322671" w:rsidRPr="00CE1D9D">
        <w:rPr>
          <w:rFonts w:cs="Calibri"/>
        </w:rPr>
        <w:t>benoemt het aanbod dat reeds bestaat in onze gemeente:</w:t>
      </w:r>
    </w:p>
    <w:p w:rsidR="00322671" w:rsidRPr="00CE1D9D" w:rsidRDefault="00322671" w:rsidP="00EF424F">
      <w:pPr>
        <w:numPr>
          <w:ilvl w:val="1"/>
          <w:numId w:val="3"/>
        </w:numPr>
        <w:spacing w:after="0" w:line="240" w:lineRule="auto"/>
        <w:ind w:left="993" w:hanging="284"/>
        <w:rPr>
          <w:rFonts w:cs="Calibri"/>
        </w:rPr>
      </w:pPr>
      <w:r w:rsidRPr="00CE1D9D">
        <w:rPr>
          <w:rFonts w:cs="Calibri"/>
        </w:rPr>
        <w:t>Sterke flexibiliteit in het verlenen van vergunningen voor bijvoorbeeld mobiele woonunits</w:t>
      </w:r>
    </w:p>
    <w:p w:rsidR="000E0990" w:rsidRPr="00CE1D9D" w:rsidRDefault="00322671" w:rsidP="00EF424F">
      <w:pPr>
        <w:numPr>
          <w:ilvl w:val="1"/>
          <w:numId w:val="3"/>
        </w:numPr>
        <w:spacing w:after="0" w:line="240" w:lineRule="auto"/>
        <w:ind w:left="993" w:hanging="284"/>
        <w:rPr>
          <w:rFonts w:cs="Calibri"/>
        </w:rPr>
      </w:pPr>
      <w:r w:rsidRPr="00CE1D9D">
        <w:rPr>
          <w:rFonts w:cs="Calibri"/>
        </w:rPr>
        <w:t>Conformiteitsattesten gratis verkrijgbaar</w:t>
      </w:r>
    </w:p>
    <w:p w:rsidR="00322671" w:rsidRPr="00CE1D9D" w:rsidRDefault="00322671" w:rsidP="00EF424F">
      <w:pPr>
        <w:numPr>
          <w:ilvl w:val="1"/>
          <w:numId w:val="3"/>
        </w:numPr>
        <w:spacing w:after="0" w:line="240" w:lineRule="auto"/>
        <w:ind w:left="993" w:hanging="284"/>
        <w:rPr>
          <w:rFonts w:cs="Calibri"/>
        </w:rPr>
      </w:pPr>
      <w:r w:rsidRPr="00CE1D9D">
        <w:rPr>
          <w:rFonts w:cs="Calibri"/>
        </w:rPr>
        <w:t>Woonloket biedt gemakkelijke toegang tot verkrijgen van informatie</w:t>
      </w:r>
    </w:p>
    <w:p w:rsidR="004B1658" w:rsidRPr="00CE1D9D" w:rsidRDefault="004B1658" w:rsidP="00EF424F">
      <w:pPr>
        <w:numPr>
          <w:ilvl w:val="1"/>
          <w:numId w:val="3"/>
        </w:numPr>
        <w:spacing w:after="0" w:line="240" w:lineRule="auto"/>
        <w:ind w:left="993" w:hanging="284"/>
        <w:rPr>
          <w:rFonts w:cs="Calibri"/>
        </w:rPr>
      </w:pPr>
      <w:r w:rsidRPr="00CE1D9D">
        <w:rPr>
          <w:rFonts w:cs="Calibri"/>
        </w:rPr>
        <w:t>Het stimuleren van verhuizen naar een kleinere woning is een moeilijkere uitdaging</w:t>
      </w:r>
    </w:p>
    <w:p w:rsidR="004B1658" w:rsidRPr="00CE1D9D" w:rsidRDefault="004B1658" w:rsidP="00EF424F">
      <w:pPr>
        <w:numPr>
          <w:ilvl w:val="1"/>
          <w:numId w:val="3"/>
        </w:numPr>
        <w:spacing w:after="0" w:line="240" w:lineRule="auto"/>
        <w:ind w:left="993" w:hanging="284"/>
        <w:rPr>
          <w:rFonts w:cs="Calibri"/>
        </w:rPr>
      </w:pPr>
      <w:r w:rsidRPr="00CE1D9D">
        <w:rPr>
          <w:rFonts w:cs="Calibri"/>
        </w:rPr>
        <w:t>Voldoende aanwezigheid van assistentiewoningen</w:t>
      </w:r>
    </w:p>
    <w:p w:rsidR="004B1658" w:rsidRPr="00CE1D9D" w:rsidRDefault="004B1658" w:rsidP="00EF424F">
      <w:pPr>
        <w:numPr>
          <w:ilvl w:val="1"/>
          <w:numId w:val="3"/>
        </w:numPr>
        <w:spacing w:after="0" w:line="240" w:lineRule="auto"/>
        <w:ind w:left="993" w:hanging="284"/>
        <w:rPr>
          <w:rFonts w:cs="Calibri"/>
        </w:rPr>
      </w:pPr>
      <w:r w:rsidRPr="00CE1D9D">
        <w:rPr>
          <w:rFonts w:cs="Calibri"/>
        </w:rPr>
        <w:t xml:space="preserve">Bouw </w:t>
      </w:r>
      <w:r w:rsidR="00167B13">
        <w:rPr>
          <w:rFonts w:cs="Calibri"/>
        </w:rPr>
        <w:t>Ideale woning centrum</w:t>
      </w:r>
      <w:r w:rsidRPr="00CE1D9D">
        <w:rPr>
          <w:rFonts w:cs="Calibri"/>
        </w:rPr>
        <w:t>: enkele app worden voorbehouden voor seniorenwoningen</w:t>
      </w:r>
    </w:p>
    <w:p w:rsidR="004B1658" w:rsidRPr="00CE1D9D" w:rsidRDefault="004B1658" w:rsidP="00EF424F">
      <w:pPr>
        <w:numPr>
          <w:ilvl w:val="1"/>
          <w:numId w:val="3"/>
        </w:numPr>
        <w:spacing w:after="0" w:line="240" w:lineRule="auto"/>
        <w:ind w:left="993" w:hanging="284"/>
        <w:rPr>
          <w:rFonts w:cs="Calibri"/>
        </w:rPr>
      </w:pPr>
      <w:r w:rsidRPr="00CE1D9D">
        <w:rPr>
          <w:rFonts w:cs="Calibri"/>
        </w:rPr>
        <w:t xml:space="preserve">Via Odilon Spitaels (huisvestingsambtenaar) wordt er eerstdaags </w:t>
      </w:r>
      <w:r w:rsidR="00A81A6E" w:rsidRPr="00CE1D9D">
        <w:rPr>
          <w:rFonts w:cs="Calibri"/>
        </w:rPr>
        <w:t>bij</w:t>
      </w:r>
      <w:r w:rsidRPr="00CE1D9D">
        <w:rPr>
          <w:rFonts w:cs="Calibri"/>
        </w:rPr>
        <w:t xml:space="preserve"> 65+ de enqu</w:t>
      </w:r>
      <w:r w:rsidR="00A81A6E" w:rsidRPr="00CE1D9D">
        <w:rPr>
          <w:rFonts w:cs="Calibri"/>
        </w:rPr>
        <w:t>ê</w:t>
      </w:r>
      <w:r w:rsidRPr="00CE1D9D">
        <w:rPr>
          <w:rFonts w:cs="Calibri"/>
        </w:rPr>
        <w:t xml:space="preserve">te “hoe zie jij jezelf wonen als je op pensioen bent” </w:t>
      </w:r>
      <w:r w:rsidR="00A81A6E" w:rsidRPr="00CE1D9D">
        <w:rPr>
          <w:rFonts w:cs="Calibri"/>
        </w:rPr>
        <w:t>afgenomen</w:t>
      </w:r>
      <w:r w:rsidRPr="00CE1D9D">
        <w:rPr>
          <w:rFonts w:cs="Calibri"/>
        </w:rPr>
        <w:t>.</w:t>
      </w:r>
    </w:p>
    <w:p w:rsidR="004B1658" w:rsidRPr="00CE1D9D" w:rsidRDefault="004B1658" w:rsidP="004B1658">
      <w:pPr>
        <w:spacing w:after="0" w:line="240" w:lineRule="auto"/>
        <w:rPr>
          <w:rFonts w:cs="Calibri"/>
        </w:rPr>
      </w:pPr>
    </w:p>
    <w:p w:rsidR="00C47549" w:rsidRPr="00CE1D9D" w:rsidRDefault="00C47549" w:rsidP="00C47549">
      <w:pPr>
        <w:numPr>
          <w:ilvl w:val="0"/>
          <w:numId w:val="2"/>
        </w:numPr>
        <w:spacing w:after="0" w:line="240" w:lineRule="auto"/>
        <w:ind w:left="357" w:hanging="357"/>
        <w:rPr>
          <w:rFonts w:cs="Calibri"/>
          <w:b/>
        </w:rPr>
      </w:pPr>
      <w:r w:rsidRPr="00CE1D9D">
        <w:rPr>
          <w:rFonts w:cs="Calibri"/>
          <w:b/>
        </w:rPr>
        <w:t>Rondvraag activiteiten verenigingen</w:t>
      </w:r>
    </w:p>
    <w:p w:rsidR="00420AB5" w:rsidRDefault="00A81A6E" w:rsidP="004244DC">
      <w:pPr>
        <w:numPr>
          <w:ilvl w:val="0"/>
          <w:numId w:val="3"/>
        </w:numPr>
        <w:spacing w:after="0" w:line="240" w:lineRule="auto"/>
        <w:ind w:left="357"/>
        <w:rPr>
          <w:rFonts w:cs="Calibri"/>
        </w:rPr>
      </w:pPr>
      <w:r w:rsidRPr="00420AB5">
        <w:rPr>
          <w:rFonts w:cs="Calibri"/>
          <w:b/>
        </w:rPr>
        <w:t>S-Plus</w:t>
      </w:r>
      <w:r w:rsidRPr="00420AB5">
        <w:rPr>
          <w:rFonts w:cs="Calibri"/>
        </w:rPr>
        <w:t>: zijn terug opgestart maar merken een duidelijke daling in ledenaantal, respons, interesse en maken zich zorgen naar de toekomst toe. Nemen aan afwachtende houding aan tot na de pandemie.</w:t>
      </w:r>
    </w:p>
    <w:p w:rsidR="00A81A6E" w:rsidRPr="00420AB5" w:rsidRDefault="00A81A6E" w:rsidP="00420AB5">
      <w:pPr>
        <w:spacing w:after="0" w:line="240" w:lineRule="auto"/>
        <w:ind w:left="357"/>
        <w:rPr>
          <w:rFonts w:cs="Calibri"/>
        </w:rPr>
      </w:pPr>
      <w:r w:rsidRPr="00420AB5">
        <w:rPr>
          <w:rFonts w:cs="Calibri"/>
        </w:rPr>
        <w:lastRenderedPageBreak/>
        <w:t>Activiteiten met bus hebben momenteel geen succes, verblijf aan zee (nationaal</w:t>
      </w:r>
      <w:r w:rsidR="007B39B5">
        <w:rPr>
          <w:rFonts w:cs="Calibri"/>
        </w:rPr>
        <w:t xml:space="preserve"> georganiseerd</w:t>
      </w:r>
      <w:r w:rsidRPr="00420AB5">
        <w:rPr>
          <w:rFonts w:cs="Calibri"/>
        </w:rPr>
        <w:t>) heeft nog wel succes.</w:t>
      </w:r>
    </w:p>
    <w:p w:rsidR="00A81A6E" w:rsidRPr="00420AB5" w:rsidRDefault="00A81A6E" w:rsidP="00420AB5">
      <w:pPr>
        <w:numPr>
          <w:ilvl w:val="0"/>
          <w:numId w:val="3"/>
        </w:numPr>
        <w:spacing w:after="0" w:line="240" w:lineRule="auto"/>
        <w:ind w:left="357"/>
        <w:rPr>
          <w:rFonts w:cs="Calibri"/>
        </w:rPr>
      </w:pPr>
      <w:r w:rsidRPr="00420AB5">
        <w:rPr>
          <w:rFonts w:cs="Calibri"/>
          <w:b/>
        </w:rPr>
        <w:t>Okra</w:t>
      </w:r>
      <w:r w:rsidRPr="00420AB5">
        <w:rPr>
          <w:rFonts w:cs="Calibri"/>
        </w:rPr>
        <w:t xml:space="preserve">: heeft zijn activiteiten terug opgestart vanaf september, eerst een matige opkomst, daarna </w:t>
      </w:r>
      <w:r w:rsidR="000729A9" w:rsidRPr="00420AB5">
        <w:rPr>
          <w:rFonts w:cs="Calibri"/>
        </w:rPr>
        <w:t>lichte</w:t>
      </w:r>
      <w:r w:rsidRPr="00420AB5">
        <w:rPr>
          <w:rFonts w:cs="Calibri"/>
        </w:rPr>
        <w:t xml:space="preserve"> stijging maar nu met de 4de golf merken zij terug een daling. Zij proberen waar mogelijk maar het blijft moeilijk. Momenteel 77 inschrijvingen voor het Sinterklaasfeest maar kan het nog doorgaan? Mensen haken af door angst – te koud – vrienden </w:t>
      </w:r>
      <w:r w:rsidR="000729A9" w:rsidRPr="00420AB5">
        <w:rPr>
          <w:rFonts w:cs="Calibri"/>
        </w:rPr>
        <w:t xml:space="preserve">die ook </w:t>
      </w:r>
      <w:r w:rsidRPr="00420AB5">
        <w:rPr>
          <w:rFonts w:cs="Calibri"/>
        </w:rPr>
        <w:t>hebben afgehaakt</w:t>
      </w:r>
      <w:r w:rsidR="000729A9" w:rsidRPr="00420AB5">
        <w:rPr>
          <w:rFonts w:cs="Calibri"/>
        </w:rPr>
        <w:t>.</w:t>
      </w:r>
    </w:p>
    <w:p w:rsidR="000729A9" w:rsidRPr="00420AB5" w:rsidRDefault="000729A9" w:rsidP="00420AB5">
      <w:pPr>
        <w:numPr>
          <w:ilvl w:val="0"/>
          <w:numId w:val="3"/>
        </w:numPr>
        <w:spacing w:after="0" w:line="240" w:lineRule="auto"/>
        <w:ind w:left="357"/>
        <w:rPr>
          <w:rFonts w:cs="Calibri"/>
        </w:rPr>
      </w:pPr>
      <w:r w:rsidRPr="00420AB5">
        <w:rPr>
          <w:rFonts w:cs="Calibri"/>
          <w:b/>
        </w:rPr>
        <w:t>VIEF</w:t>
      </w:r>
      <w:r w:rsidRPr="00420AB5">
        <w:rPr>
          <w:rFonts w:cs="Calibri"/>
        </w:rPr>
        <w:t>: zijn in september opgestart met 30 personen, daarna 40, hebben enkele besmettingen en quarantaines gehad, waardoor er een terugval is. Vooral -80 komen nog, 80+ he</w:t>
      </w:r>
      <w:r w:rsidR="007B39B5">
        <w:rPr>
          <w:rFonts w:cs="Calibri"/>
        </w:rPr>
        <w:t xml:space="preserve">eft </w:t>
      </w:r>
      <w:r w:rsidRPr="00420AB5">
        <w:rPr>
          <w:rFonts w:cs="Calibri"/>
        </w:rPr>
        <w:t>afgehaakt wegens te koud – te gevaarlijk – routine die weggevallen is. Zij hopen dat het in de lente terug zal beteren.</w:t>
      </w:r>
    </w:p>
    <w:p w:rsidR="000729A9" w:rsidRPr="00420AB5" w:rsidRDefault="000729A9" w:rsidP="00420AB5">
      <w:pPr>
        <w:numPr>
          <w:ilvl w:val="0"/>
          <w:numId w:val="3"/>
        </w:numPr>
        <w:spacing w:after="0" w:line="240" w:lineRule="auto"/>
        <w:ind w:left="357"/>
        <w:rPr>
          <w:rFonts w:cs="Calibri"/>
        </w:rPr>
      </w:pPr>
      <w:proofErr w:type="spellStart"/>
      <w:r w:rsidRPr="00420AB5">
        <w:rPr>
          <w:rFonts w:cs="Calibri"/>
          <w:b/>
        </w:rPr>
        <w:t>VL@s</w:t>
      </w:r>
      <w:proofErr w:type="spellEnd"/>
      <w:r w:rsidRPr="00420AB5">
        <w:rPr>
          <w:rFonts w:cs="Calibri"/>
        </w:rPr>
        <w:t xml:space="preserve">: kampen met dezelfde problemen, </w:t>
      </w:r>
      <w:proofErr w:type="spellStart"/>
      <w:r w:rsidRPr="00420AB5">
        <w:rPr>
          <w:rFonts w:cs="Calibri"/>
        </w:rPr>
        <w:t>nml</w:t>
      </w:r>
      <w:proofErr w:type="spellEnd"/>
      <w:r w:rsidRPr="00420AB5">
        <w:rPr>
          <w:rFonts w:cs="Calibri"/>
        </w:rPr>
        <w:t xml:space="preserve"> een terugval van het ledenaantal. Opstart van kaartnamiddag lukt wel, fietstochten zijn in het water gevallen.</w:t>
      </w:r>
    </w:p>
    <w:p w:rsidR="000729A9" w:rsidRPr="00420AB5" w:rsidRDefault="000729A9" w:rsidP="00420AB5">
      <w:pPr>
        <w:spacing w:after="0" w:line="240" w:lineRule="auto"/>
        <w:ind w:left="357"/>
        <w:rPr>
          <w:rFonts w:cs="Calibri"/>
        </w:rPr>
      </w:pPr>
      <w:r w:rsidRPr="00420AB5">
        <w:rPr>
          <w:rFonts w:cs="Calibri"/>
        </w:rPr>
        <w:t>Kerst- en Nieuwjaarsfeest gaan voorlopig nog door, maar onder voorbehoud.</w:t>
      </w:r>
    </w:p>
    <w:p w:rsidR="000729A9" w:rsidRPr="00420AB5" w:rsidRDefault="000729A9" w:rsidP="00420AB5">
      <w:pPr>
        <w:numPr>
          <w:ilvl w:val="0"/>
          <w:numId w:val="3"/>
        </w:numPr>
        <w:spacing w:after="0" w:line="240" w:lineRule="auto"/>
        <w:ind w:left="357"/>
        <w:rPr>
          <w:rFonts w:cs="Calibri"/>
        </w:rPr>
      </w:pPr>
      <w:r w:rsidRPr="00420AB5">
        <w:rPr>
          <w:rFonts w:cs="Calibri"/>
          <w:b/>
        </w:rPr>
        <w:t>Hilde H</w:t>
      </w:r>
      <w:r w:rsidRPr="00420AB5">
        <w:rPr>
          <w:rFonts w:cs="Calibri"/>
        </w:rPr>
        <w:t xml:space="preserve"> stelt voor, aangezien alle verenigingen </w:t>
      </w:r>
      <w:r w:rsidR="00167B13">
        <w:rPr>
          <w:rFonts w:cs="Calibri"/>
        </w:rPr>
        <w:t xml:space="preserve">een </w:t>
      </w:r>
      <w:r w:rsidRPr="00420AB5">
        <w:rPr>
          <w:rFonts w:cs="Calibri"/>
        </w:rPr>
        <w:t xml:space="preserve">terugval van ledenaantal </w:t>
      </w:r>
      <w:r w:rsidR="00167B13">
        <w:rPr>
          <w:rFonts w:cs="Calibri"/>
        </w:rPr>
        <w:t xml:space="preserve">merken, </w:t>
      </w:r>
      <w:r w:rsidRPr="00420AB5">
        <w:rPr>
          <w:rFonts w:cs="Calibri"/>
        </w:rPr>
        <w:t>om samen te brainstormen naar een oplossing. Enkele voorstellen:</w:t>
      </w:r>
    </w:p>
    <w:p w:rsidR="000729A9" w:rsidRPr="00420AB5" w:rsidRDefault="000729A9" w:rsidP="00420AB5">
      <w:pPr>
        <w:numPr>
          <w:ilvl w:val="1"/>
          <w:numId w:val="3"/>
        </w:numPr>
        <w:spacing w:after="0" w:line="240" w:lineRule="auto"/>
        <w:rPr>
          <w:rFonts w:cs="Calibri"/>
        </w:rPr>
      </w:pPr>
      <w:r w:rsidRPr="00420AB5">
        <w:rPr>
          <w:rFonts w:cs="Calibri"/>
        </w:rPr>
        <w:t>Oprichting van één vereniging, onafhankelijk van geloof, ideaal, partijvoorkeur</w:t>
      </w:r>
      <w:r w:rsidR="007B39B5">
        <w:rPr>
          <w:rFonts w:cs="Calibri"/>
        </w:rPr>
        <w:t>, …</w:t>
      </w:r>
    </w:p>
    <w:p w:rsidR="003C3201" w:rsidRPr="00420AB5" w:rsidRDefault="003C3201" w:rsidP="00420AB5">
      <w:pPr>
        <w:numPr>
          <w:ilvl w:val="1"/>
          <w:numId w:val="3"/>
        </w:numPr>
        <w:spacing w:after="0" w:line="240" w:lineRule="auto"/>
        <w:rPr>
          <w:rFonts w:cs="Calibri"/>
        </w:rPr>
      </w:pPr>
      <w:r w:rsidRPr="00420AB5">
        <w:rPr>
          <w:rFonts w:cs="Calibri"/>
        </w:rPr>
        <w:t>Vereniging-overschrijdende activiteiten organiseren</w:t>
      </w:r>
    </w:p>
    <w:p w:rsidR="000729A9" w:rsidRPr="00420AB5" w:rsidRDefault="003C3201" w:rsidP="00420AB5">
      <w:pPr>
        <w:numPr>
          <w:ilvl w:val="1"/>
          <w:numId w:val="3"/>
        </w:numPr>
        <w:spacing w:after="0" w:line="240" w:lineRule="auto"/>
        <w:rPr>
          <w:rFonts w:cs="Calibri"/>
        </w:rPr>
      </w:pPr>
      <w:r w:rsidRPr="00420AB5">
        <w:rPr>
          <w:rFonts w:cs="Calibri"/>
        </w:rPr>
        <w:t>Verenigingenbeurs organiseren</w:t>
      </w:r>
    </w:p>
    <w:p w:rsidR="00780836" w:rsidRDefault="003C3201" w:rsidP="00420AB5">
      <w:pPr>
        <w:numPr>
          <w:ilvl w:val="0"/>
          <w:numId w:val="3"/>
        </w:numPr>
        <w:spacing w:after="0" w:line="240" w:lineRule="auto"/>
        <w:ind w:left="357"/>
        <w:rPr>
          <w:rFonts w:cs="Calibri"/>
        </w:rPr>
      </w:pPr>
      <w:r w:rsidRPr="00420AB5">
        <w:rPr>
          <w:rFonts w:cs="Calibri"/>
          <w:b/>
        </w:rPr>
        <w:t>Rosette H</w:t>
      </w:r>
      <w:r w:rsidRPr="00420AB5">
        <w:rPr>
          <w:rFonts w:cs="Calibri"/>
        </w:rPr>
        <w:t xml:space="preserve"> geeft nog mee dat</w:t>
      </w:r>
      <w:r w:rsidR="00780836">
        <w:rPr>
          <w:rFonts w:cs="Calibri"/>
        </w:rPr>
        <w:t>:</w:t>
      </w:r>
    </w:p>
    <w:p w:rsidR="00780836" w:rsidRDefault="003C3201" w:rsidP="00780836">
      <w:pPr>
        <w:numPr>
          <w:ilvl w:val="1"/>
          <w:numId w:val="3"/>
        </w:numPr>
        <w:spacing w:after="0" w:line="240" w:lineRule="auto"/>
        <w:rPr>
          <w:rFonts w:cs="Calibri"/>
        </w:rPr>
      </w:pPr>
      <w:proofErr w:type="spellStart"/>
      <w:r w:rsidRPr="00420AB5">
        <w:rPr>
          <w:rFonts w:cs="Calibri"/>
        </w:rPr>
        <w:t>Samana</w:t>
      </w:r>
      <w:proofErr w:type="spellEnd"/>
      <w:r w:rsidRPr="00420AB5">
        <w:rPr>
          <w:rFonts w:cs="Calibri"/>
        </w:rPr>
        <w:t xml:space="preserve"> volgend jaar terug zal opstarten</w:t>
      </w:r>
      <w:r w:rsidR="00780836">
        <w:rPr>
          <w:rFonts w:cs="Calibri"/>
        </w:rPr>
        <w:t>.</w:t>
      </w:r>
    </w:p>
    <w:p w:rsidR="00780836" w:rsidRDefault="00780836" w:rsidP="00780836">
      <w:pPr>
        <w:numPr>
          <w:ilvl w:val="1"/>
          <w:numId w:val="3"/>
        </w:numPr>
        <w:spacing w:after="0" w:line="240" w:lineRule="auto"/>
        <w:rPr>
          <w:rFonts w:cs="Calibri"/>
        </w:rPr>
      </w:pPr>
      <w:r>
        <w:rPr>
          <w:rFonts w:cs="Calibri"/>
        </w:rPr>
        <w:t xml:space="preserve">KVG </w:t>
      </w:r>
      <w:r w:rsidR="002C61AD">
        <w:rPr>
          <w:rFonts w:cs="Calibri"/>
        </w:rPr>
        <w:t xml:space="preserve">heeft </w:t>
      </w:r>
      <w:r>
        <w:rPr>
          <w:rFonts w:cs="Calibri"/>
        </w:rPr>
        <w:t xml:space="preserve">momenteel geen activiteiten </w:t>
      </w:r>
      <w:r w:rsidR="002C61AD">
        <w:rPr>
          <w:rFonts w:cs="Calibri"/>
        </w:rPr>
        <w:t xml:space="preserve">maar Guido gaat, afhankelijk van zijn ziekteverloop de activiteiten terug opstarten. Wij wensen hem alvast een spoedig herstel toe, </w:t>
      </w:r>
      <w:r>
        <w:rPr>
          <w:rFonts w:cs="Calibri"/>
        </w:rPr>
        <w:t>Hilde H zal contact opnemen met Guido om dit te bespreken.</w:t>
      </w:r>
    </w:p>
    <w:p w:rsidR="00C47549" w:rsidRPr="00CE1D9D" w:rsidRDefault="00C47549" w:rsidP="00C47549">
      <w:pPr>
        <w:numPr>
          <w:ilvl w:val="0"/>
          <w:numId w:val="2"/>
        </w:numPr>
        <w:spacing w:after="0" w:line="240" w:lineRule="auto"/>
        <w:ind w:left="357" w:hanging="357"/>
        <w:rPr>
          <w:rFonts w:cs="Calibri"/>
          <w:b/>
        </w:rPr>
      </w:pPr>
      <w:r w:rsidRPr="00CE1D9D">
        <w:rPr>
          <w:rFonts w:cs="Calibri"/>
          <w:b/>
        </w:rPr>
        <w:t>10.000 stappen project: opvolging</w:t>
      </w:r>
    </w:p>
    <w:p w:rsidR="00E446F9" w:rsidRPr="00CE1D9D" w:rsidRDefault="00E446F9" w:rsidP="00E446F9">
      <w:pPr>
        <w:spacing w:after="0" w:line="240" w:lineRule="auto"/>
        <w:ind w:left="357"/>
        <w:rPr>
          <w:rFonts w:cs="Calibri"/>
        </w:rPr>
      </w:pPr>
      <w:r w:rsidRPr="00CE1D9D">
        <w:rPr>
          <w:rFonts w:cs="Calibri"/>
        </w:rPr>
        <w:t>De wegwijzers zijn geplaatst en het persbericht verschenen.</w:t>
      </w:r>
    </w:p>
    <w:p w:rsidR="00E446F9" w:rsidRPr="00CE1D9D" w:rsidRDefault="00E446F9" w:rsidP="00E446F9">
      <w:pPr>
        <w:spacing w:after="0" w:line="240" w:lineRule="auto"/>
        <w:ind w:left="357"/>
        <w:rPr>
          <w:rFonts w:cs="Calibri"/>
        </w:rPr>
      </w:pPr>
      <w:r w:rsidRPr="00CE1D9D">
        <w:rPr>
          <w:rFonts w:cs="Calibri"/>
        </w:rPr>
        <w:t>Volgende stap is ontwikkelen van de beweegroutes, gepland in 2022:</w:t>
      </w:r>
    </w:p>
    <w:p w:rsidR="00E446F9" w:rsidRPr="00CE1D9D" w:rsidRDefault="00E446F9" w:rsidP="00E446F9">
      <w:pPr>
        <w:numPr>
          <w:ilvl w:val="0"/>
          <w:numId w:val="3"/>
        </w:numPr>
        <w:spacing w:after="0" w:line="240" w:lineRule="auto"/>
        <w:rPr>
          <w:rFonts w:cs="Calibri"/>
        </w:rPr>
      </w:pPr>
      <w:r w:rsidRPr="00CE1D9D">
        <w:rPr>
          <w:rFonts w:cs="Calibri"/>
        </w:rPr>
        <w:t>Senioren</w:t>
      </w:r>
      <w:r w:rsidR="00167B13">
        <w:rPr>
          <w:rFonts w:cs="Calibri"/>
        </w:rPr>
        <w:t xml:space="preserve"> route</w:t>
      </w:r>
      <w:r w:rsidRPr="00CE1D9D">
        <w:rPr>
          <w:rFonts w:cs="Calibri"/>
        </w:rPr>
        <w:t xml:space="preserve"> wordt daarin opgenomen</w:t>
      </w:r>
    </w:p>
    <w:p w:rsidR="00E446F9" w:rsidRPr="00CE1D9D" w:rsidRDefault="00E446F9" w:rsidP="00E446F9">
      <w:pPr>
        <w:numPr>
          <w:ilvl w:val="0"/>
          <w:numId w:val="3"/>
        </w:numPr>
        <w:spacing w:after="0" w:line="240" w:lineRule="auto"/>
        <w:rPr>
          <w:rFonts w:cs="Calibri"/>
        </w:rPr>
      </w:pPr>
      <w:r w:rsidRPr="00CE1D9D">
        <w:rPr>
          <w:rFonts w:cs="Calibri"/>
        </w:rPr>
        <w:t>Wandelplannen worden opgesteld en verdeeld</w:t>
      </w:r>
    </w:p>
    <w:p w:rsidR="00E446F9" w:rsidRPr="00CE1D9D" w:rsidRDefault="00E446F9" w:rsidP="00E446F9">
      <w:pPr>
        <w:spacing w:after="0" w:line="240" w:lineRule="auto"/>
        <w:ind w:left="357"/>
        <w:rPr>
          <w:rFonts w:cs="Calibri"/>
        </w:rPr>
      </w:pPr>
    </w:p>
    <w:p w:rsidR="00C47549" w:rsidRPr="00CE1D9D" w:rsidRDefault="00C47549" w:rsidP="00C47549">
      <w:pPr>
        <w:numPr>
          <w:ilvl w:val="0"/>
          <w:numId w:val="2"/>
        </w:numPr>
        <w:spacing w:after="0" w:line="240" w:lineRule="auto"/>
        <w:ind w:left="357" w:hanging="357"/>
        <w:rPr>
          <w:rFonts w:cs="Calibri"/>
          <w:b/>
        </w:rPr>
      </w:pPr>
      <w:r w:rsidRPr="00CE1D9D">
        <w:rPr>
          <w:rFonts w:cs="Calibri"/>
          <w:b/>
        </w:rPr>
        <w:t>Gele doos: opvolging</w:t>
      </w:r>
    </w:p>
    <w:p w:rsidR="00E446F9" w:rsidRPr="00CE1D9D" w:rsidRDefault="00E446F9" w:rsidP="00E446F9">
      <w:pPr>
        <w:spacing w:after="0" w:line="240" w:lineRule="auto"/>
        <w:ind w:left="357"/>
        <w:rPr>
          <w:rFonts w:cs="Calibri"/>
        </w:rPr>
      </w:pPr>
      <w:r w:rsidRPr="00CE1D9D">
        <w:rPr>
          <w:rFonts w:cs="Calibri"/>
        </w:rPr>
        <w:t>Dit is een intergemeentelijk project waarin Aartselaar de voortrekker is.</w:t>
      </w:r>
    </w:p>
    <w:p w:rsidR="00E446F9" w:rsidRPr="00CE1D9D" w:rsidRDefault="00E446F9" w:rsidP="00E446F9">
      <w:pPr>
        <w:spacing w:after="0" w:line="240" w:lineRule="auto"/>
        <w:ind w:left="357"/>
        <w:rPr>
          <w:rFonts w:cs="Calibri"/>
        </w:rPr>
      </w:pPr>
      <w:r w:rsidRPr="00CE1D9D">
        <w:rPr>
          <w:rFonts w:cs="Calibri"/>
        </w:rPr>
        <w:t xml:space="preserve">De aanbesteding is rond en er is gekozen voor vervangbare informatiefiches </w:t>
      </w:r>
      <w:proofErr w:type="spellStart"/>
      <w:r w:rsidRPr="00CE1D9D">
        <w:rPr>
          <w:rFonts w:cs="Calibri"/>
        </w:rPr>
        <w:t>ipv</w:t>
      </w:r>
      <w:proofErr w:type="spellEnd"/>
      <w:r w:rsidRPr="00CE1D9D">
        <w:rPr>
          <w:rFonts w:cs="Calibri"/>
        </w:rPr>
        <w:t xml:space="preserve"> boekjes</w:t>
      </w:r>
    </w:p>
    <w:p w:rsidR="00E446F9" w:rsidRPr="00CE1D9D" w:rsidRDefault="00E446F9" w:rsidP="00E446F9">
      <w:pPr>
        <w:spacing w:after="0" w:line="240" w:lineRule="auto"/>
        <w:ind w:left="357"/>
        <w:rPr>
          <w:rFonts w:cs="Calibri"/>
        </w:rPr>
      </w:pPr>
      <w:r w:rsidRPr="00CE1D9D">
        <w:rPr>
          <w:rFonts w:cs="Calibri"/>
        </w:rPr>
        <w:t>Opstart is voorzien voor januari 2022, uitrol wordt dan opgemaakt.</w:t>
      </w:r>
    </w:p>
    <w:p w:rsidR="00E446F9" w:rsidRPr="00CE1D9D" w:rsidRDefault="00E446F9" w:rsidP="00E446F9">
      <w:pPr>
        <w:spacing w:after="0" w:line="240" w:lineRule="auto"/>
        <w:ind w:left="357"/>
        <w:rPr>
          <w:rFonts w:cs="Calibri"/>
        </w:rPr>
      </w:pPr>
      <w:r w:rsidRPr="00CE1D9D">
        <w:rPr>
          <w:rFonts w:cs="Calibri"/>
        </w:rPr>
        <w:t>Er is een budget voorzien van €4000/jaar</w:t>
      </w:r>
      <w:r w:rsidR="00167B13">
        <w:rPr>
          <w:rFonts w:cs="Calibri"/>
        </w:rPr>
        <w:t xml:space="preserve"> voor aankoop van dozen en stickers.</w:t>
      </w:r>
    </w:p>
    <w:p w:rsidR="00E446F9" w:rsidRPr="00CE1D9D" w:rsidRDefault="00E446F9" w:rsidP="00E446F9">
      <w:pPr>
        <w:spacing w:after="0" w:line="240" w:lineRule="auto"/>
        <w:ind w:left="357"/>
        <w:rPr>
          <w:rFonts w:cs="Calibri"/>
        </w:rPr>
      </w:pPr>
      <w:r w:rsidRPr="00CE1D9D">
        <w:rPr>
          <w:rFonts w:cs="Calibri"/>
        </w:rPr>
        <w:t>Elke jaar zal er een doelgroep (bepaalde leeftijdsgroep-alleenstaanden-…) aangesproken worden maar dit moet in elke gemeente hetzelfde zijn.</w:t>
      </w:r>
    </w:p>
    <w:p w:rsidR="00E446F9" w:rsidRPr="00CE1D9D" w:rsidRDefault="00E446F9" w:rsidP="00E446F9">
      <w:pPr>
        <w:spacing w:after="0" w:line="240" w:lineRule="auto"/>
        <w:ind w:left="357"/>
        <w:rPr>
          <w:rFonts w:cs="Calibri"/>
        </w:rPr>
      </w:pPr>
      <w:r w:rsidRPr="00CE1D9D">
        <w:rPr>
          <w:rFonts w:cs="Calibri"/>
        </w:rPr>
        <w:t>Mits betaling en goede motivatie kan men ook zelf een gele doos aanvragen.</w:t>
      </w:r>
    </w:p>
    <w:p w:rsidR="00E446F9" w:rsidRPr="00CE1D9D" w:rsidRDefault="00E446F9" w:rsidP="00E446F9">
      <w:pPr>
        <w:spacing w:after="0" w:line="240" w:lineRule="auto"/>
        <w:ind w:left="357"/>
        <w:rPr>
          <w:rFonts w:cs="Calibri"/>
        </w:rPr>
      </w:pPr>
      <w:r w:rsidRPr="00CE1D9D">
        <w:rPr>
          <w:rFonts w:cs="Calibri"/>
        </w:rPr>
        <w:t>Het up-to-date houden van de informatiefiches zal de grootste uitdaging zijn.</w:t>
      </w:r>
    </w:p>
    <w:p w:rsidR="00E446F9" w:rsidRPr="00CE1D9D" w:rsidRDefault="00E446F9" w:rsidP="00E446F9">
      <w:pPr>
        <w:spacing w:after="0" w:line="240" w:lineRule="auto"/>
        <w:ind w:left="357"/>
        <w:rPr>
          <w:rFonts w:cs="Calibri"/>
        </w:rPr>
      </w:pPr>
      <w:r w:rsidRPr="00CE1D9D">
        <w:rPr>
          <w:rFonts w:cs="Calibri"/>
        </w:rPr>
        <w:t xml:space="preserve">Paul VR meldt dat </w:t>
      </w:r>
      <w:r w:rsidR="00C50CEA">
        <w:rPr>
          <w:rFonts w:cs="Calibri"/>
        </w:rPr>
        <w:t>via</w:t>
      </w:r>
      <w:r w:rsidRPr="00CE1D9D">
        <w:rPr>
          <w:rFonts w:cs="Calibri"/>
        </w:rPr>
        <w:t xml:space="preserve"> de Welzijnsraad</w:t>
      </w:r>
      <w:r w:rsidR="00C50CEA">
        <w:rPr>
          <w:rFonts w:cs="Calibri"/>
        </w:rPr>
        <w:t>, er</w:t>
      </w:r>
      <w:r w:rsidRPr="00CE1D9D">
        <w:rPr>
          <w:rFonts w:cs="Calibri"/>
        </w:rPr>
        <w:t xml:space="preserve"> een promofilmpje zal gemaakt worden en dat men op zoek is naar </w:t>
      </w:r>
      <w:r w:rsidR="00C50CEA">
        <w:rPr>
          <w:rFonts w:cs="Calibri"/>
        </w:rPr>
        <w:t>senioren</w:t>
      </w:r>
      <w:r w:rsidRPr="00CE1D9D">
        <w:rPr>
          <w:rFonts w:cs="Calibri"/>
        </w:rPr>
        <w:t>acteurs/actrices.</w:t>
      </w:r>
    </w:p>
    <w:p w:rsidR="00E446F9" w:rsidRPr="00CE1D9D" w:rsidRDefault="00E446F9" w:rsidP="00E446F9">
      <w:pPr>
        <w:spacing w:after="0" w:line="240" w:lineRule="auto"/>
        <w:ind w:left="357"/>
        <w:rPr>
          <w:rFonts w:cs="Calibri"/>
        </w:rPr>
      </w:pPr>
    </w:p>
    <w:p w:rsidR="00C47549" w:rsidRPr="00CE1D9D" w:rsidRDefault="00C47549" w:rsidP="00C47549">
      <w:pPr>
        <w:numPr>
          <w:ilvl w:val="0"/>
          <w:numId w:val="2"/>
        </w:numPr>
        <w:spacing w:after="0" w:line="240" w:lineRule="auto"/>
        <w:ind w:left="357" w:hanging="357"/>
        <w:rPr>
          <w:rFonts w:cs="Calibri"/>
          <w:b/>
        </w:rPr>
      </w:pPr>
      <w:r w:rsidRPr="00CE1D9D">
        <w:rPr>
          <w:rFonts w:cs="Calibri"/>
          <w:b/>
        </w:rPr>
        <w:t>Seniorenweek: film 22.11.2021</w:t>
      </w:r>
    </w:p>
    <w:p w:rsidR="00E446F9" w:rsidRPr="00CE1D9D" w:rsidRDefault="007B39B5" w:rsidP="00E446F9">
      <w:pPr>
        <w:spacing w:after="0" w:line="240" w:lineRule="auto"/>
        <w:ind w:left="357"/>
        <w:rPr>
          <w:rFonts w:cs="Calibri"/>
        </w:rPr>
      </w:pPr>
      <w:r>
        <w:rPr>
          <w:rFonts w:cs="Calibri"/>
        </w:rPr>
        <w:t xml:space="preserve">Momenteel zijn er </w:t>
      </w:r>
      <w:r w:rsidR="00E446F9" w:rsidRPr="00CE1D9D">
        <w:rPr>
          <w:rFonts w:cs="Calibri"/>
        </w:rPr>
        <w:t>192 inschrijvingen</w:t>
      </w:r>
      <w:r>
        <w:rPr>
          <w:rFonts w:cs="Calibri"/>
        </w:rPr>
        <w:t xml:space="preserve"> wat een succes mag genoemd worden.</w:t>
      </w:r>
    </w:p>
    <w:p w:rsidR="00167B13" w:rsidRPr="00CE1D9D" w:rsidRDefault="00167B13" w:rsidP="00E446F9">
      <w:pPr>
        <w:spacing w:after="0" w:line="240" w:lineRule="auto"/>
        <w:ind w:left="357"/>
        <w:rPr>
          <w:rFonts w:cs="Calibri"/>
        </w:rPr>
      </w:pPr>
    </w:p>
    <w:p w:rsidR="00C47549" w:rsidRDefault="00C47549" w:rsidP="00EF20FD">
      <w:pPr>
        <w:numPr>
          <w:ilvl w:val="0"/>
          <w:numId w:val="2"/>
        </w:numPr>
        <w:spacing w:after="0" w:line="240" w:lineRule="auto"/>
        <w:ind w:left="357" w:hanging="357"/>
        <w:rPr>
          <w:rFonts w:cs="Calibri"/>
          <w:b/>
        </w:rPr>
      </w:pPr>
      <w:r w:rsidRPr="00CE1D9D">
        <w:rPr>
          <w:rFonts w:cs="Calibri"/>
          <w:b/>
        </w:rPr>
        <w:t>Voorbereiding Memorandum gemeenteraadsverkiezingen 13.10.2024:</w:t>
      </w:r>
    </w:p>
    <w:p w:rsidR="001A581B" w:rsidRDefault="00C47549" w:rsidP="00EF20FD">
      <w:pPr>
        <w:spacing w:after="0"/>
        <w:ind w:left="357"/>
        <w:rPr>
          <w:rFonts w:cs="Calibri"/>
          <w:b/>
        </w:rPr>
      </w:pPr>
      <w:r w:rsidRPr="00CE1D9D">
        <w:rPr>
          <w:rFonts w:cs="Calibri"/>
          <w:b/>
        </w:rPr>
        <w:t xml:space="preserve">=&gt; </w:t>
      </w:r>
      <w:proofErr w:type="spellStart"/>
      <w:r w:rsidRPr="00CE1D9D">
        <w:rPr>
          <w:rFonts w:cs="Calibri"/>
          <w:b/>
        </w:rPr>
        <w:t>ouderenbehoefteonderzoek</w:t>
      </w:r>
      <w:proofErr w:type="spellEnd"/>
      <w:r w:rsidRPr="00CE1D9D">
        <w:rPr>
          <w:rFonts w:cs="Calibri"/>
          <w:b/>
        </w:rPr>
        <w:t xml:space="preserve"> </w:t>
      </w:r>
      <w:proofErr w:type="spellStart"/>
      <w:r w:rsidRPr="00CE1D9D">
        <w:rPr>
          <w:rFonts w:cs="Calibri"/>
          <w:b/>
        </w:rPr>
        <w:t>ism</w:t>
      </w:r>
      <w:proofErr w:type="spellEnd"/>
      <w:r w:rsidRPr="00CE1D9D">
        <w:rPr>
          <w:rFonts w:cs="Calibri"/>
          <w:b/>
        </w:rPr>
        <w:t xml:space="preserve"> VUB Brussel (</w:t>
      </w:r>
      <w:hyperlink r:id="rId7" w:history="1">
        <w:r w:rsidRPr="00CE1D9D">
          <w:rPr>
            <w:rStyle w:val="Hyperlink"/>
            <w:rFonts w:cs="Calibri"/>
            <w:b/>
          </w:rPr>
          <w:t>www.ouderenbehoefteonderzoek.be</w:t>
        </w:r>
      </w:hyperlink>
      <w:r w:rsidRPr="00CE1D9D">
        <w:rPr>
          <w:rFonts w:cs="Calibri"/>
          <w:b/>
        </w:rPr>
        <w:t>)</w:t>
      </w:r>
    </w:p>
    <w:p w:rsidR="00EB579D" w:rsidRDefault="00EB579D" w:rsidP="00EF20FD">
      <w:pPr>
        <w:spacing w:after="0" w:line="240" w:lineRule="auto"/>
        <w:ind w:left="357"/>
        <w:rPr>
          <w:rFonts w:cs="Calibri"/>
        </w:rPr>
      </w:pPr>
      <w:r>
        <w:rPr>
          <w:rFonts w:cs="Calibri"/>
        </w:rPr>
        <w:t xml:space="preserve">Dit onderzoek is een handig instrument om te weten te komen wat er leeft onder de senioren en zal gebruikt worden om het memorandum </w:t>
      </w:r>
      <w:r w:rsidR="00C50CEA">
        <w:rPr>
          <w:rFonts w:cs="Calibri"/>
        </w:rPr>
        <w:t xml:space="preserve">voor de gemeenteverkiezingen 2024 </w:t>
      </w:r>
      <w:r>
        <w:rPr>
          <w:rFonts w:cs="Calibri"/>
        </w:rPr>
        <w:t>op te stellen. Het onderzoek duurt ongeveer 1,5 jaar</w:t>
      </w:r>
      <w:r w:rsidR="007B39B5">
        <w:rPr>
          <w:rFonts w:cs="Calibri"/>
        </w:rPr>
        <w:t>. O</w:t>
      </w:r>
      <w:r>
        <w:rPr>
          <w:rFonts w:cs="Calibri"/>
        </w:rPr>
        <w:t xml:space="preserve">m ervoor te zorgen dat het memorandum tijdig </w:t>
      </w:r>
      <w:r w:rsidR="00167B13">
        <w:rPr>
          <w:rFonts w:cs="Calibri"/>
        </w:rPr>
        <w:t xml:space="preserve">klaar geraakt </w:t>
      </w:r>
      <w:r>
        <w:rPr>
          <w:rFonts w:cs="Calibri"/>
        </w:rPr>
        <w:t xml:space="preserve">is midden 2022 het ideale tijdstip om het onderzoek op te starten. </w:t>
      </w:r>
      <w:r w:rsidR="002C492A">
        <w:rPr>
          <w:rFonts w:cs="Calibri"/>
        </w:rPr>
        <w:t xml:space="preserve">Hilde H </w:t>
      </w:r>
      <w:r w:rsidR="00167B13">
        <w:rPr>
          <w:rFonts w:cs="Calibri"/>
        </w:rPr>
        <w:t>za</w:t>
      </w:r>
      <w:r>
        <w:rPr>
          <w:rFonts w:cs="Calibri"/>
        </w:rPr>
        <w:t xml:space="preserve">l contact opnemen met </w:t>
      </w:r>
      <w:r>
        <w:rPr>
          <w:rFonts w:cs="Calibri"/>
        </w:rPr>
        <w:lastRenderedPageBreak/>
        <w:t>de organisatie.</w:t>
      </w:r>
      <w:r w:rsidR="00EF20FD">
        <w:rPr>
          <w:rFonts w:cs="Calibri"/>
        </w:rPr>
        <w:t xml:space="preserve"> </w:t>
      </w:r>
      <w:r>
        <w:rPr>
          <w:rFonts w:cs="Calibri"/>
        </w:rPr>
        <w:t>Hilde H bevestigt dat de kost zal gedragen worden door de gemeente, €5000,00 is voorzien in het meerjarenplan.</w:t>
      </w:r>
    </w:p>
    <w:p w:rsidR="00EF20FD" w:rsidRDefault="00EF20FD" w:rsidP="00EF20FD">
      <w:pPr>
        <w:spacing w:after="0" w:line="240" w:lineRule="auto"/>
        <w:ind w:left="357"/>
        <w:rPr>
          <w:rFonts w:cs="Calibri"/>
        </w:rPr>
      </w:pPr>
    </w:p>
    <w:p w:rsidR="00C47549" w:rsidRPr="00CE1D9D" w:rsidRDefault="00C47549" w:rsidP="00565B96">
      <w:pPr>
        <w:numPr>
          <w:ilvl w:val="0"/>
          <w:numId w:val="2"/>
        </w:numPr>
        <w:spacing w:after="0" w:line="240" w:lineRule="auto"/>
        <w:ind w:left="357" w:hanging="357"/>
        <w:rPr>
          <w:rFonts w:cs="Calibri"/>
          <w:b/>
        </w:rPr>
      </w:pPr>
      <w:r w:rsidRPr="00CE1D9D">
        <w:rPr>
          <w:rFonts w:cs="Calibri"/>
          <w:b/>
        </w:rPr>
        <w:t>Toegankelijkheid</w:t>
      </w:r>
    </w:p>
    <w:p w:rsidR="00420AB5" w:rsidRPr="00420AB5" w:rsidRDefault="00EB579D" w:rsidP="00420AB5">
      <w:pPr>
        <w:numPr>
          <w:ilvl w:val="0"/>
          <w:numId w:val="3"/>
        </w:numPr>
        <w:spacing w:after="0" w:line="240" w:lineRule="auto"/>
        <w:ind w:left="357"/>
        <w:rPr>
          <w:rFonts w:cs="Calibri"/>
        </w:rPr>
      </w:pPr>
      <w:r w:rsidRPr="00420AB5">
        <w:rPr>
          <w:rFonts w:cs="Calibri"/>
          <w:b/>
        </w:rPr>
        <w:t>Rosette H</w:t>
      </w:r>
      <w:r w:rsidRPr="00420AB5">
        <w:rPr>
          <w:rFonts w:cs="Calibri"/>
        </w:rPr>
        <w:t xml:space="preserve"> vraagt aan Hilde H o</w:t>
      </w:r>
      <w:r w:rsidR="00420AB5">
        <w:rPr>
          <w:rFonts w:cs="Calibri"/>
        </w:rPr>
        <w:t>f</w:t>
      </w:r>
      <w:r w:rsidRPr="00420AB5">
        <w:rPr>
          <w:rFonts w:cs="Calibri"/>
        </w:rPr>
        <w:t xml:space="preserve"> er reeds vordering zit in </w:t>
      </w:r>
      <w:r w:rsidR="00420AB5">
        <w:rPr>
          <w:rFonts w:cs="Calibri"/>
        </w:rPr>
        <w:t xml:space="preserve">haar vraag op de vorige raad rond </w:t>
      </w:r>
      <w:r w:rsidRPr="00420AB5">
        <w:rPr>
          <w:rFonts w:cs="Calibri"/>
        </w:rPr>
        <w:t xml:space="preserve">de situatie </w:t>
      </w:r>
      <w:r w:rsidR="00EF424F">
        <w:rPr>
          <w:rFonts w:cs="Calibri"/>
        </w:rPr>
        <w:t xml:space="preserve">met </w:t>
      </w:r>
      <w:r w:rsidR="00420AB5" w:rsidRPr="00420AB5">
        <w:rPr>
          <w:rFonts w:cs="Calibri"/>
        </w:rPr>
        <w:t xml:space="preserve">de oprijplaat in Antoon Van Brabantstraat. Hilde bevestigt dat dit op </w:t>
      </w:r>
      <w:r w:rsidR="00167B13">
        <w:rPr>
          <w:rFonts w:cs="Calibri"/>
        </w:rPr>
        <w:t>het college is besproken.</w:t>
      </w:r>
      <w:r w:rsidR="00420AB5" w:rsidRPr="00420AB5">
        <w:rPr>
          <w:rFonts w:cs="Calibri"/>
        </w:rPr>
        <w:t xml:space="preserve"> De gemeenschapswachter zou contact opgenomen hebben met de bewoners om </w:t>
      </w:r>
      <w:r w:rsidR="00EF424F">
        <w:rPr>
          <w:rFonts w:cs="Calibri"/>
        </w:rPr>
        <w:t xml:space="preserve">de reden en oplossingen te </w:t>
      </w:r>
      <w:r w:rsidR="00420AB5" w:rsidRPr="00420AB5">
        <w:rPr>
          <w:rFonts w:cs="Calibri"/>
        </w:rPr>
        <w:t>bespreken maar wegens verlof heeft de gemeenschapswachter nog niet teruggekoppeld aan Hilde. Hilde zal terug contact opnemen met de gemeenschapswachter.</w:t>
      </w:r>
    </w:p>
    <w:p w:rsidR="00420AB5" w:rsidRPr="00420AB5" w:rsidRDefault="00420AB5" w:rsidP="00420AB5">
      <w:pPr>
        <w:numPr>
          <w:ilvl w:val="0"/>
          <w:numId w:val="3"/>
        </w:numPr>
        <w:spacing w:after="0" w:line="240" w:lineRule="auto"/>
        <w:ind w:left="357"/>
        <w:rPr>
          <w:rFonts w:cs="Calibri"/>
        </w:rPr>
      </w:pPr>
      <w:r w:rsidRPr="00420AB5">
        <w:rPr>
          <w:rFonts w:cs="Calibri"/>
          <w:b/>
        </w:rPr>
        <w:t>Rosette H</w:t>
      </w:r>
      <w:r w:rsidRPr="00420AB5">
        <w:rPr>
          <w:rFonts w:cs="Calibri"/>
        </w:rPr>
        <w:t xml:space="preserve"> vraagt of er </w:t>
      </w:r>
      <w:r w:rsidR="00EF424F">
        <w:rPr>
          <w:rFonts w:cs="Calibri"/>
        </w:rPr>
        <w:t>rolstoelgebruikers zijn betrokken geweest bij het testen van de toegankelijkheid van h</w:t>
      </w:r>
      <w:r w:rsidRPr="00420AB5">
        <w:rPr>
          <w:rFonts w:cs="Calibri"/>
        </w:rPr>
        <w:t xml:space="preserve">et nieuwe zwembad. Hilde H </w:t>
      </w:r>
      <w:r w:rsidR="00167B13">
        <w:rPr>
          <w:rFonts w:cs="Calibri"/>
        </w:rPr>
        <w:t>bevestigt dat er s</w:t>
      </w:r>
      <w:r w:rsidRPr="00420AB5">
        <w:rPr>
          <w:rFonts w:cs="Calibri"/>
        </w:rPr>
        <w:t>teeds wordt samengewerkt met INTER</w:t>
      </w:r>
      <w:r w:rsidR="00167B13">
        <w:rPr>
          <w:rFonts w:cs="Calibri"/>
        </w:rPr>
        <w:t xml:space="preserve"> naar toegankelijkheid.</w:t>
      </w:r>
    </w:p>
    <w:p w:rsidR="00420AB5" w:rsidRDefault="00420AB5" w:rsidP="00420AB5">
      <w:pPr>
        <w:spacing w:after="0" w:line="240" w:lineRule="auto"/>
        <w:ind w:left="357"/>
        <w:rPr>
          <w:rFonts w:cs="Calibri"/>
          <w:b/>
        </w:rPr>
      </w:pPr>
    </w:p>
    <w:p w:rsidR="00C47549" w:rsidRDefault="00C47549" w:rsidP="00420AB5">
      <w:pPr>
        <w:numPr>
          <w:ilvl w:val="0"/>
          <w:numId w:val="2"/>
        </w:numPr>
        <w:spacing w:after="0" w:line="240" w:lineRule="auto"/>
        <w:rPr>
          <w:rFonts w:cs="Calibri"/>
          <w:b/>
        </w:rPr>
      </w:pPr>
      <w:r w:rsidRPr="00CE1D9D">
        <w:rPr>
          <w:rFonts w:cs="Calibri"/>
          <w:b/>
        </w:rPr>
        <w:t>Varia</w:t>
      </w:r>
    </w:p>
    <w:p w:rsidR="00375A28" w:rsidRPr="00375A28" w:rsidRDefault="00375A28" w:rsidP="00375A28">
      <w:pPr>
        <w:numPr>
          <w:ilvl w:val="0"/>
          <w:numId w:val="3"/>
        </w:numPr>
        <w:spacing w:after="0" w:line="240" w:lineRule="auto"/>
        <w:ind w:left="357"/>
        <w:rPr>
          <w:rFonts w:cs="Calibri"/>
          <w:b/>
        </w:rPr>
      </w:pPr>
      <w:r>
        <w:rPr>
          <w:rFonts w:cs="Calibri"/>
          <w:b/>
        </w:rPr>
        <w:t xml:space="preserve">Magda F: </w:t>
      </w:r>
      <w:r>
        <w:rPr>
          <w:rFonts w:cs="Calibri"/>
        </w:rPr>
        <w:t>meldt dat de properheid van het voetpad in de Hoevelei tussen gemeentehuis en vr</w:t>
      </w:r>
      <w:r w:rsidR="006234E7">
        <w:rPr>
          <w:rFonts w:cs="Calibri"/>
        </w:rPr>
        <w:t xml:space="preserve">ijheidsstraat </w:t>
      </w:r>
      <w:r>
        <w:rPr>
          <w:rFonts w:cs="Calibri"/>
        </w:rPr>
        <w:t>nog steeds niet verbeterd is en vraagt of de gemeentediensten daar niet kunnen bij helpen. Hilde wijst op de verantwoordelijk van elke bewoner om zijn/haar gemeente mee proper te houden.</w:t>
      </w:r>
    </w:p>
    <w:p w:rsidR="00375A28" w:rsidRPr="00375A28" w:rsidRDefault="00375A28" w:rsidP="00375A28">
      <w:pPr>
        <w:numPr>
          <w:ilvl w:val="0"/>
          <w:numId w:val="3"/>
        </w:numPr>
        <w:spacing w:after="0" w:line="240" w:lineRule="auto"/>
        <w:ind w:left="357"/>
        <w:rPr>
          <w:rFonts w:cs="Calibri"/>
          <w:b/>
        </w:rPr>
      </w:pPr>
      <w:r>
        <w:rPr>
          <w:rFonts w:cs="Calibri"/>
          <w:b/>
        </w:rPr>
        <w:t xml:space="preserve">Chris H: </w:t>
      </w:r>
      <w:r>
        <w:rPr>
          <w:rFonts w:cs="Calibri"/>
        </w:rPr>
        <w:t>meldt dat de slechte staat van de oude bewegwijzering naast de nieuwe van het project “10000 stappen”, eens zo goed merkbaar is. Hilde H geeft de suggestie om de actie “proper maken van de bewegwijzering” op te nemen in de agenda voor volgend jaar.</w:t>
      </w:r>
    </w:p>
    <w:p w:rsidR="00375A28" w:rsidRPr="00FE5E89" w:rsidRDefault="00375A28" w:rsidP="00375A28">
      <w:pPr>
        <w:numPr>
          <w:ilvl w:val="0"/>
          <w:numId w:val="3"/>
        </w:numPr>
        <w:spacing w:after="0" w:line="240" w:lineRule="auto"/>
        <w:ind w:left="357"/>
        <w:rPr>
          <w:rFonts w:cs="Calibri"/>
          <w:b/>
        </w:rPr>
      </w:pPr>
      <w:r>
        <w:rPr>
          <w:rFonts w:cs="Calibri"/>
          <w:b/>
        </w:rPr>
        <w:t xml:space="preserve">Pam/Wendy: </w:t>
      </w:r>
      <w:r>
        <w:rPr>
          <w:rFonts w:cs="Calibri"/>
        </w:rPr>
        <w:t xml:space="preserve">melden dat gezien de nieuwe toestand van pandemie, het terug afwachten is welke activiteiten er zullen mogen doorgaan en hoe. Ook </w:t>
      </w:r>
      <w:r w:rsidR="00FE5E89">
        <w:rPr>
          <w:rFonts w:cs="Calibri"/>
        </w:rPr>
        <w:t>de weg naar het verplicht vaccineren geeft veel onduidelijkheid en onzekerheid.</w:t>
      </w:r>
    </w:p>
    <w:p w:rsidR="00FE5E89" w:rsidRPr="00EF20FD" w:rsidRDefault="00FE5E89" w:rsidP="00375A28">
      <w:pPr>
        <w:numPr>
          <w:ilvl w:val="0"/>
          <w:numId w:val="3"/>
        </w:numPr>
        <w:spacing w:after="0" w:line="240" w:lineRule="auto"/>
        <w:ind w:left="357"/>
        <w:rPr>
          <w:rFonts w:cs="Calibri"/>
          <w:b/>
        </w:rPr>
      </w:pPr>
      <w:r>
        <w:rPr>
          <w:rFonts w:cs="Calibri"/>
          <w:b/>
        </w:rPr>
        <w:t>Hugo DW:</w:t>
      </w:r>
      <w:r>
        <w:rPr>
          <w:rFonts w:cs="Calibri"/>
        </w:rPr>
        <w:t xml:space="preserve"> In de Groenenhoek kampt men met veel overlast door paardenmest op de openbare weg. Hij vraagt wat de reglementering hieromtrent is.</w:t>
      </w:r>
    </w:p>
    <w:p w:rsidR="00EF20FD" w:rsidRPr="00EF20FD" w:rsidRDefault="00EF20FD" w:rsidP="00EF20FD">
      <w:pPr>
        <w:spacing w:after="0" w:line="240" w:lineRule="auto"/>
        <w:ind w:left="357"/>
        <w:rPr>
          <w:rFonts w:cs="Calibri"/>
          <w:color w:val="00B050"/>
        </w:rPr>
      </w:pPr>
      <w:r w:rsidRPr="00EF20FD">
        <w:rPr>
          <w:rFonts w:cs="Calibri"/>
          <w:color w:val="00B050"/>
        </w:rPr>
        <w:t>Ontvangen antwoord van Schepen Bart Lambrecht:</w:t>
      </w:r>
    </w:p>
    <w:p w:rsidR="00EF20FD" w:rsidRPr="00EF20FD" w:rsidRDefault="00EF20FD" w:rsidP="00EF20FD">
      <w:pPr>
        <w:spacing w:after="0" w:line="240" w:lineRule="auto"/>
        <w:ind w:left="357"/>
        <w:rPr>
          <w:rFonts w:cs="Calibri"/>
          <w:color w:val="00B050"/>
        </w:rPr>
      </w:pPr>
      <w:r w:rsidRPr="00EF20FD">
        <w:rPr>
          <w:rFonts w:cs="Calibri"/>
          <w:color w:val="00B050"/>
        </w:rPr>
        <w:t xml:space="preserve">“Artikel A.2.V.11 </w:t>
      </w:r>
      <w:r w:rsidRPr="00EF20FD">
        <w:rPr>
          <w:rFonts w:cs="Calibri"/>
          <w:color w:val="00B050"/>
        </w:rPr>
        <w:br/>
        <w:t xml:space="preserve">Het is de eigenaar of begeleider van een dier dat zich op het openbaar domein bevindt verboden, </w:t>
      </w:r>
      <w:r w:rsidRPr="00EF20FD">
        <w:rPr>
          <w:rFonts w:cs="Calibri"/>
          <w:color w:val="00B050"/>
        </w:rPr>
        <w:br/>
        <w:t xml:space="preserve">op aanpalende terreinen of in daartoe voorbehouden zones, van zijn uitwerpselen te laten ontdoen. </w:t>
      </w:r>
      <w:r w:rsidRPr="00EF20FD">
        <w:rPr>
          <w:rFonts w:cs="Calibri"/>
          <w:color w:val="00B050"/>
        </w:rPr>
        <w:br/>
        <w:t xml:space="preserve">Indien het dier zich toch op de hiervoor vermelde plaatsen ontlast, is de eigenaar of houder </w:t>
      </w:r>
      <w:r w:rsidRPr="00EF20FD">
        <w:rPr>
          <w:rFonts w:cs="Calibri"/>
          <w:color w:val="00B050"/>
        </w:rPr>
        <w:br/>
        <w:t xml:space="preserve">verplicht de uitwerpselen onmiddellijk op te ruimen. </w:t>
      </w:r>
      <w:r w:rsidRPr="00EF20FD">
        <w:rPr>
          <w:rFonts w:cs="Calibri"/>
          <w:b/>
          <w:color w:val="00B050"/>
        </w:rPr>
        <w:t xml:space="preserve">Uitwerpselen van paarden vallen hier niet </w:t>
      </w:r>
      <w:r w:rsidRPr="00EF20FD">
        <w:rPr>
          <w:rFonts w:cs="Calibri"/>
          <w:b/>
          <w:color w:val="00B050"/>
        </w:rPr>
        <w:br/>
        <w:t>onder</w:t>
      </w:r>
      <w:r w:rsidRPr="00EF20FD">
        <w:rPr>
          <w:rFonts w:cs="Calibri"/>
          <w:color w:val="00B050"/>
        </w:rPr>
        <w:t>.”</w:t>
      </w:r>
    </w:p>
    <w:p w:rsidR="00FE5E89" w:rsidRPr="00EF20FD" w:rsidRDefault="00FE5E89" w:rsidP="00EF20FD">
      <w:pPr>
        <w:numPr>
          <w:ilvl w:val="0"/>
          <w:numId w:val="3"/>
        </w:numPr>
        <w:spacing w:after="0" w:line="240" w:lineRule="auto"/>
        <w:ind w:left="357"/>
        <w:rPr>
          <w:rFonts w:cs="Calibri"/>
        </w:rPr>
      </w:pPr>
      <w:r>
        <w:rPr>
          <w:rFonts w:cs="Calibri"/>
          <w:b/>
        </w:rPr>
        <w:t>Hugo DW:</w:t>
      </w:r>
      <w:r w:rsidRPr="00EF20FD">
        <w:rPr>
          <w:rFonts w:cs="Calibri"/>
          <w:b/>
        </w:rPr>
        <w:t xml:space="preserve"> </w:t>
      </w:r>
      <w:r w:rsidRPr="00EF20FD">
        <w:rPr>
          <w:rFonts w:cs="Calibri"/>
        </w:rPr>
        <w:t>meldt dat de signalisatie van de openbare bluskranen nog steeds niet terug geplaatst zijn na de werken op de openbare weg en vraagt of kan nagekeken worden of dit de vlotte werking van de brandweer niet in het gedrang brengt.</w:t>
      </w:r>
    </w:p>
    <w:p w:rsidR="00FE5E89" w:rsidRPr="00375A28" w:rsidRDefault="00FE5E89" w:rsidP="00375A28">
      <w:pPr>
        <w:numPr>
          <w:ilvl w:val="0"/>
          <w:numId w:val="3"/>
        </w:numPr>
        <w:spacing w:after="0" w:line="240" w:lineRule="auto"/>
        <w:ind w:left="357"/>
        <w:rPr>
          <w:rFonts w:cs="Calibri"/>
          <w:b/>
        </w:rPr>
      </w:pPr>
      <w:r>
        <w:rPr>
          <w:rFonts w:cs="Calibri"/>
          <w:b/>
        </w:rPr>
        <w:t xml:space="preserve">Rosette H: </w:t>
      </w:r>
      <w:r>
        <w:rPr>
          <w:rFonts w:cs="Calibri"/>
        </w:rPr>
        <w:t xml:space="preserve">vraagt wie men nu kan contacteren aangezien er geen seniorenconsulente (meer) is. </w:t>
      </w:r>
      <w:r w:rsidR="00543283">
        <w:rPr>
          <w:rFonts w:cs="Calibri"/>
        </w:rPr>
        <w:t>Hilde H</w:t>
      </w:r>
      <w:r>
        <w:rPr>
          <w:rFonts w:cs="Calibri"/>
        </w:rPr>
        <w:t xml:space="preserve"> bevestigt dat in afwachting van een nieuwe collega, de taken verdeeld zijn onder de andere maatschappelijk werkers en het algemeen nummer mag gebruikt worden.</w:t>
      </w:r>
      <w:r w:rsidR="00543283">
        <w:rPr>
          <w:rFonts w:cs="Calibri"/>
        </w:rPr>
        <w:t xml:space="preserve"> Het onthaal schakelt dan door naar de juiste persoon.</w:t>
      </w:r>
    </w:p>
    <w:p w:rsidR="00420AB5" w:rsidRDefault="00420AB5" w:rsidP="007B39B5">
      <w:pPr>
        <w:numPr>
          <w:ilvl w:val="0"/>
          <w:numId w:val="3"/>
        </w:numPr>
        <w:spacing w:after="0" w:line="240" w:lineRule="auto"/>
        <w:ind w:left="357"/>
        <w:rPr>
          <w:rFonts w:cs="Calibri"/>
        </w:rPr>
      </w:pPr>
      <w:r w:rsidRPr="007B39B5">
        <w:rPr>
          <w:rFonts w:cs="Calibri"/>
          <w:b/>
        </w:rPr>
        <w:t>Paul VR</w:t>
      </w:r>
      <w:r w:rsidRPr="007B39B5">
        <w:rPr>
          <w:rFonts w:cs="Calibri"/>
        </w:rPr>
        <w:t xml:space="preserve"> laat weten dat het abonnement op “Actueel” dient verleg</w:t>
      </w:r>
      <w:r w:rsidR="00EF424F" w:rsidRPr="007B39B5">
        <w:rPr>
          <w:rFonts w:cs="Calibri"/>
        </w:rPr>
        <w:t>d</w:t>
      </w:r>
      <w:r w:rsidRPr="007B39B5">
        <w:rPr>
          <w:rFonts w:cs="Calibri"/>
        </w:rPr>
        <w:t xml:space="preserve"> te worden, zodra hij </w:t>
      </w:r>
      <w:r w:rsidR="00EF424F" w:rsidRPr="007B39B5">
        <w:rPr>
          <w:rFonts w:cs="Calibri"/>
        </w:rPr>
        <w:t xml:space="preserve">meer informatie krijg, </w:t>
      </w:r>
      <w:r w:rsidRPr="007B39B5">
        <w:rPr>
          <w:rFonts w:cs="Calibri"/>
        </w:rPr>
        <w:t xml:space="preserve">zal hij </w:t>
      </w:r>
      <w:r w:rsidR="00EF424F" w:rsidRPr="007B39B5">
        <w:rPr>
          <w:rFonts w:cs="Calibri"/>
        </w:rPr>
        <w:t xml:space="preserve">het </w:t>
      </w:r>
      <w:r w:rsidRPr="007B39B5">
        <w:rPr>
          <w:rFonts w:cs="Calibri"/>
        </w:rPr>
        <w:t>doorgeven</w:t>
      </w:r>
      <w:r w:rsidR="00EF424F" w:rsidRPr="007B39B5">
        <w:rPr>
          <w:rFonts w:cs="Calibri"/>
        </w:rPr>
        <w:t xml:space="preserve"> zodat iedereen die dit wenst zich kan abonneren.</w:t>
      </w:r>
    </w:p>
    <w:p w:rsidR="00FA57C0" w:rsidRPr="002C61AD" w:rsidRDefault="00FA57C0" w:rsidP="007B39B5">
      <w:pPr>
        <w:numPr>
          <w:ilvl w:val="0"/>
          <w:numId w:val="3"/>
        </w:numPr>
        <w:spacing w:after="0" w:line="240" w:lineRule="auto"/>
        <w:ind w:left="357"/>
        <w:rPr>
          <w:rFonts w:cs="Calibri"/>
        </w:rPr>
      </w:pPr>
      <w:r w:rsidRPr="00FA57C0">
        <w:rPr>
          <w:rFonts w:cs="Calibri"/>
        </w:rPr>
        <w:t>Nieuwe</w:t>
      </w:r>
      <w:r>
        <w:rPr>
          <w:rFonts w:cs="Calibri"/>
          <w:b/>
        </w:rPr>
        <w:t xml:space="preserve"> flyers </w:t>
      </w:r>
      <w:r w:rsidRPr="00FA57C0">
        <w:rPr>
          <w:rFonts w:cs="Calibri"/>
        </w:rPr>
        <w:t>seniorenraad</w:t>
      </w:r>
      <w:r>
        <w:rPr>
          <w:rFonts w:cs="Calibri"/>
          <w:b/>
        </w:rPr>
        <w:t xml:space="preserve"> (zie bijlage)</w:t>
      </w:r>
    </w:p>
    <w:p w:rsidR="002C61AD" w:rsidRPr="007B39B5" w:rsidRDefault="002C61AD" w:rsidP="002C61AD">
      <w:pPr>
        <w:spacing w:after="0" w:line="240" w:lineRule="auto"/>
        <w:ind w:left="357"/>
        <w:rPr>
          <w:rFonts w:cs="Calibri"/>
        </w:rPr>
      </w:pPr>
      <w:r>
        <w:rPr>
          <w:rFonts w:cs="Calibri"/>
        </w:rPr>
        <w:t>Guido V heeft laten weten dat KVG niet vermeld staat op de affiche, dit zal nog aangepast worden.</w:t>
      </w:r>
    </w:p>
    <w:p w:rsidR="00543283" w:rsidRDefault="00543283" w:rsidP="00543283">
      <w:pPr>
        <w:numPr>
          <w:ilvl w:val="0"/>
          <w:numId w:val="3"/>
        </w:numPr>
        <w:spacing w:after="0" w:line="240" w:lineRule="auto"/>
        <w:ind w:left="357"/>
        <w:rPr>
          <w:rFonts w:cs="Calibri"/>
        </w:rPr>
      </w:pPr>
      <w:r w:rsidRPr="00886EB0">
        <w:rPr>
          <w:rFonts w:cs="Calibri"/>
          <w:b/>
        </w:rPr>
        <w:t>Data</w:t>
      </w:r>
      <w:r w:rsidRPr="007B39B5">
        <w:rPr>
          <w:rFonts w:cs="Calibri"/>
        </w:rPr>
        <w:t xml:space="preserve"> 2022 (bijlage)</w:t>
      </w:r>
    </w:p>
    <w:p w:rsidR="00DE6455" w:rsidRPr="00EF424F" w:rsidRDefault="00DE6455" w:rsidP="00DE6455">
      <w:pPr>
        <w:spacing w:after="0" w:line="240" w:lineRule="auto"/>
        <w:jc w:val="center"/>
        <w:rPr>
          <w:rFonts w:cs="Calibri"/>
          <w:b/>
          <w:sz w:val="30"/>
          <w:szCs w:val="30"/>
        </w:rPr>
      </w:pPr>
      <w:r w:rsidRPr="00EF424F">
        <w:rPr>
          <w:rFonts w:cs="Calibri"/>
          <w:b/>
          <w:sz w:val="30"/>
          <w:szCs w:val="30"/>
        </w:rPr>
        <w:t>Volgende vergadering:</w:t>
      </w:r>
    </w:p>
    <w:p w:rsidR="00DE6455" w:rsidRPr="00EF424F" w:rsidRDefault="00DE6455" w:rsidP="00DE6455">
      <w:pPr>
        <w:spacing w:after="0" w:line="240" w:lineRule="auto"/>
        <w:rPr>
          <w:rFonts w:cs="Calibri"/>
          <w:b/>
          <w:sz w:val="30"/>
          <w:szCs w:val="30"/>
        </w:rPr>
      </w:pPr>
      <w:r w:rsidRPr="00EF424F">
        <w:rPr>
          <w:rFonts w:cs="Calibri"/>
          <w:b/>
          <w:sz w:val="30"/>
          <w:szCs w:val="30"/>
        </w:rPr>
        <w:t>Dagelijks bestuur:</w:t>
      </w:r>
    </w:p>
    <w:p w:rsidR="00DE6455" w:rsidRPr="00EF424F" w:rsidRDefault="007F4C57" w:rsidP="00DE6455">
      <w:pPr>
        <w:spacing w:after="0" w:line="240" w:lineRule="auto"/>
        <w:rPr>
          <w:rFonts w:cs="Calibri"/>
          <w:b/>
          <w:sz w:val="30"/>
          <w:szCs w:val="30"/>
        </w:rPr>
      </w:pPr>
      <w:r w:rsidRPr="00EF424F">
        <w:rPr>
          <w:rFonts w:cs="Calibri"/>
          <w:b/>
          <w:sz w:val="30"/>
          <w:szCs w:val="30"/>
        </w:rPr>
        <w:t>dinsdag</w:t>
      </w:r>
      <w:r w:rsidR="00DE6455" w:rsidRPr="00EF424F">
        <w:rPr>
          <w:rFonts w:cs="Calibri"/>
          <w:b/>
          <w:sz w:val="30"/>
          <w:szCs w:val="30"/>
        </w:rPr>
        <w:t xml:space="preserve"> 11 januari 20</w:t>
      </w:r>
      <w:r w:rsidR="005E7727" w:rsidRPr="00EF424F">
        <w:rPr>
          <w:rFonts w:cs="Calibri"/>
          <w:b/>
          <w:sz w:val="30"/>
          <w:szCs w:val="30"/>
        </w:rPr>
        <w:t>2</w:t>
      </w:r>
      <w:r w:rsidR="00EF424F">
        <w:rPr>
          <w:rFonts w:cs="Calibri"/>
          <w:b/>
          <w:sz w:val="30"/>
          <w:szCs w:val="30"/>
        </w:rPr>
        <w:t>2</w:t>
      </w:r>
      <w:r w:rsidR="00DE6455" w:rsidRPr="00EF424F">
        <w:rPr>
          <w:rFonts w:cs="Calibri"/>
          <w:b/>
          <w:sz w:val="30"/>
          <w:szCs w:val="30"/>
        </w:rPr>
        <w:t xml:space="preserve">, </w:t>
      </w:r>
      <w:r w:rsidR="00C4173F" w:rsidRPr="00EF424F">
        <w:rPr>
          <w:rFonts w:cs="Calibri"/>
          <w:b/>
          <w:sz w:val="30"/>
          <w:szCs w:val="30"/>
        </w:rPr>
        <w:t>10u</w:t>
      </w:r>
      <w:r w:rsidRPr="00EF424F">
        <w:rPr>
          <w:rFonts w:cs="Calibri"/>
          <w:b/>
          <w:sz w:val="30"/>
          <w:szCs w:val="30"/>
        </w:rPr>
        <w:t xml:space="preserve"> leefruimte </w:t>
      </w:r>
      <w:r w:rsidR="00DE6455" w:rsidRPr="00EF424F">
        <w:rPr>
          <w:rFonts w:cs="Calibri"/>
          <w:b/>
          <w:sz w:val="30"/>
          <w:szCs w:val="30"/>
        </w:rPr>
        <w:t>OCMW</w:t>
      </w:r>
      <w:r w:rsidRPr="00EF424F">
        <w:rPr>
          <w:rFonts w:cs="Calibri"/>
          <w:b/>
          <w:sz w:val="30"/>
          <w:szCs w:val="30"/>
        </w:rPr>
        <w:t xml:space="preserve"> (eerste verdieping)</w:t>
      </w:r>
    </w:p>
    <w:p w:rsidR="00DE6455" w:rsidRPr="00EF424F" w:rsidRDefault="00DE6455" w:rsidP="00DE6455">
      <w:pPr>
        <w:spacing w:after="0" w:line="240" w:lineRule="auto"/>
        <w:rPr>
          <w:rFonts w:cs="Calibri"/>
          <w:b/>
          <w:sz w:val="30"/>
          <w:szCs w:val="30"/>
        </w:rPr>
      </w:pPr>
      <w:bookmarkStart w:id="0" w:name="_GoBack"/>
      <w:bookmarkEnd w:id="0"/>
      <w:r w:rsidRPr="00EF424F">
        <w:rPr>
          <w:rFonts w:cs="Calibri"/>
          <w:b/>
          <w:sz w:val="30"/>
          <w:szCs w:val="30"/>
        </w:rPr>
        <w:t>Senioren- en toegankelijkheidsraad</w:t>
      </w:r>
      <w:r w:rsidR="00EF424F">
        <w:rPr>
          <w:rFonts w:cs="Calibri"/>
          <w:b/>
          <w:sz w:val="30"/>
          <w:szCs w:val="30"/>
        </w:rPr>
        <w:t xml:space="preserve"> + </w:t>
      </w:r>
      <w:r w:rsidR="00EF424F" w:rsidRPr="00EF424F">
        <w:rPr>
          <w:rFonts w:cs="Calibri"/>
          <w:b/>
          <w:color w:val="FF0000"/>
          <w:sz w:val="30"/>
          <w:szCs w:val="30"/>
        </w:rPr>
        <w:t xml:space="preserve">aansluitend </w:t>
      </w:r>
      <w:r w:rsidR="00E263F5">
        <w:rPr>
          <w:rFonts w:cs="Calibri"/>
          <w:b/>
          <w:color w:val="FF0000"/>
          <w:sz w:val="30"/>
          <w:szCs w:val="30"/>
        </w:rPr>
        <w:t>N</w:t>
      </w:r>
      <w:r w:rsidR="00EF424F" w:rsidRPr="00EF424F">
        <w:rPr>
          <w:rFonts w:cs="Calibri"/>
          <w:b/>
          <w:color w:val="FF0000"/>
          <w:sz w:val="30"/>
          <w:szCs w:val="30"/>
        </w:rPr>
        <w:t>ieuwjaarsdrin</w:t>
      </w:r>
      <w:r w:rsidR="00EF424F">
        <w:rPr>
          <w:rFonts w:cs="Calibri"/>
          <w:b/>
          <w:color w:val="FF0000"/>
          <w:sz w:val="30"/>
          <w:szCs w:val="30"/>
        </w:rPr>
        <w:t>k</w:t>
      </w:r>
    </w:p>
    <w:p w:rsidR="00DE6455" w:rsidRDefault="00DE6455" w:rsidP="00DE6455">
      <w:pPr>
        <w:spacing w:after="0" w:line="240" w:lineRule="auto"/>
        <w:rPr>
          <w:rFonts w:cs="Calibri"/>
          <w:b/>
          <w:sz w:val="30"/>
          <w:szCs w:val="30"/>
        </w:rPr>
      </w:pPr>
      <w:r w:rsidRPr="00EF424F">
        <w:rPr>
          <w:rFonts w:cs="Calibri"/>
          <w:b/>
          <w:sz w:val="30"/>
          <w:szCs w:val="30"/>
        </w:rPr>
        <w:t>woensdag 1</w:t>
      </w:r>
      <w:r w:rsidR="00EF424F">
        <w:rPr>
          <w:rFonts w:cs="Calibri"/>
          <w:b/>
          <w:sz w:val="30"/>
          <w:szCs w:val="30"/>
        </w:rPr>
        <w:t>9</w:t>
      </w:r>
      <w:r w:rsidRPr="00EF424F">
        <w:rPr>
          <w:rFonts w:cs="Calibri"/>
          <w:b/>
          <w:sz w:val="30"/>
          <w:szCs w:val="30"/>
        </w:rPr>
        <w:t xml:space="preserve"> januari 20</w:t>
      </w:r>
      <w:r w:rsidR="005E7727" w:rsidRPr="00EF424F">
        <w:rPr>
          <w:rFonts w:cs="Calibri"/>
          <w:b/>
          <w:sz w:val="30"/>
          <w:szCs w:val="30"/>
        </w:rPr>
        <w:t>2</w:t>
      </w:r>
      <w:r w:rsidR="00EF424F">
        <w:rPr>
          <w:rFonts w:cs="Calibri"/>
          <w:b/>
          <w:sz w:val="30"/>
          <w:szCs w:val="30"/>
        </w:rPr>
        <w:t>2</w:t>
      </w:r>
      <w:r w:rsidRPr="00EF424F">
        <w:rPr>
          <w:rFonts w:cs="Calibri"/>
          <w:b/>
          <w:sz w:val="30"/>
          <w:szCs w:val="30"/>
        </w:rPr>
        <w:t>, 9u30, Raadszaal OCMW</w:t>
      </w:r>
      <w:r w:rsidR="007F4C57" w:rsidRPr="00EF424F">
        <w:rPr>
          <w:rFonts w:cs="Calibri"/>
          <w:b/>
          <w:sz w:val="30"/>
          <w:szCs w:val="30"/>
        </w:rPr>
        <w:t xml:space="preserve"> (tweede verdieping)</w:t>
      </w:r>
    </w:p>
    <w:sectPr w:rsidR="00DE6455" w:rsidSect="00EF20FD">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86D9C"/>
    <w:multiLevelType w:val="multilevel"/>
    <w:tmpl w:val="7264F7E4"/>
    <w:lvl w:ilvl="0">
      <w:start w:val="1"/>
      <w:numFmt w:val="decimal"/>
      <w:lvlText w:val="%1."/>
      <w:lvlJc w:val="left"/>
      <w:pPr>
        <w:tabs>
          <w:tab w:val="num" w:pos="360"/>
        </w:tabs>
        <w:ind w:left="360" w:hanging="360"/>
      </w:pPr>
      <w:rPr>
        <w:b/>
      </w:rPr>
    </w:lvl>
    <w:lvl w:ilvl="1">
      <w:start w:val="1"/>
      <w:numFmt w:val="decimal"/>
      <w:lvlText w:val="%1.%2."/>
      <w:lvlJc w:val="left"/>
      <w:pPr>
        <w:tabs>
          <w:tab w:val="num" w:pos="972"/>
        </w:tabs>
        <w:ind w:left="972" w:hanging="432"/>
      </w:pPr>
      <w:rPr>
        <w:rFonts w:ascii="Arial" w:hAnsi="Arial" w:cs="Times New Roman" w:hint="default"/>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FC517D3"/>
    <w:multiLevelType w:val="hybridMultilevel"/>
    <w:tmpl w:val="557270F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F747A88"/>
    <w:multiLevelType w:val="hybridMultilevel"/>
    <w:tmpl w:val="81681452"/>
    <w:lvl w:ilvl="0" w:tplc="98DE0412">
      <w:numFmt w:val="bullet"/>
      <w:lvlText w:val="-"/>
      <w:lvlJc w:val="left"/>
      <w:pPr>
        <w:ind w:left="717" w:hanging="360"/>
      </w:pPr>
      <w:rPr>
        <w:rFonts w:ascii="Calibri" w:eastAsia="Calibri" w:hAnsi="Calibri" w:cs="Calibri" w:hint="default"/>
      </w:rPr>
    </w:lvl>
    <w:lvl w:ilvl="1" w:tplc="08130003">
      <w:start w:val="1"/>
      <w:numFmt w:val="bullet"/>
      <w:lvlText w:val="o"/>
      <w:lvlJc w:val="left"/>
      <w:pPr>
        <w:ind w:left="1437" w:hanging="360"/>
      </w:pPr>
      <w:rPr>
        <w:rFonts w:ascii="Courier New" w:hAnsi="Courier New" w:cs="Courier New" w:hint="default"/>
      </w:rPr>
    </w:lvl>
    <w:lvl w:ilvl="2" w:tplc="08130005" w:tentative="1">
      <w:start w:val="1"/>
      <w:numFmt w:val="bullet"/>
      <w:lvlText w:val=""/>
      <w:lvlJc w:val="left"/>
      <w:pPr>
        <w:ind w:left="2157" w:hanging="360"/>
      </w:pPr>
      <w:rPr>
        <w:rFonts w:ascii="Wingdings" w:hAnsi="Wingdings" w:hint="default"/>
      </w:rPr>
    </w:lvl>
    <w:lvl w:ilvl="3" w:tplc="08130001" w:tentative="1">
      <w:start w:val="1"/>
      <w:numFmt w:val="bullet"/>
      <w:lvlText w:val=""/>
      <w:lvlJc w:val="left"/>
      <w:pPr>
        <w:ind w:left="2877" w:hanging="360"/>
      </w:pPr>
      <w:rPr>
        <w:rFonts w:ascii="Symbol" w:hAnsi="Symbol" w:hint="default"/>
      </w:rPr>
    </w:lvl>
    <w:lvl w:ilvl="4" w:tplc="08130003" w:tentative="1">
      <w:start w:val="1"/>
      <w:numFmt w:val="bullet"/>
      <w:lvlText w:val="o"/>
      <w:lvlJc w:val="left"/>
      <w:pPr>
        <w:ind w:left="3597" w:hanging="360"/>
      </w:pPr>
      <w:rPr>
        <w:rFonts w:ascii="Courier New" w:hAnsi="Courier New" w:cs="Courier New" w:hint="default"/>
      </w:rPr>
    </w:lvl>
    <w:lvl w:ilvl="5" w:tplc="08130005" w:tentative="1">
      <w:start w:val="1"/>
      <w:numFmt w:val="bullet"/>
      <w:lvlText w:val=""/>
      <w:lvlJc w:val="left"/>
      <w:pPr>
        <w:ind w:left="4317" w:hanging="360"/>
      </w:pPr>
      <w:rPr>
        <w:rFonts w:ascii="Wingdings" w:hAnsi="Wingdings" w:hint="default"/>
      </w:rPr>
    </w:lvl>
    <w:lvl w:ilvl="6" w:tplc="08130001" w:tentative="1">
      <w:start w:val="1"/>
      <w:numFmt w:val="bullet"/>
      <w:lvlText w:val=""/>
      <w:lvlJc w:val="left"/>
      <w:pPr>
        <w:ind w:left="5037" w:hanging="360"/>
      </w:pPr>
      <w:rPr>
        <w:rFonts w:ascii="Symbol" w:hAnsi="Symbol" w:hint="default"/>
      </w:rPr>
    </w:lvl>
    <w:lvl w:ilvl="7" w:tplc="08130003" w:tentative="1">
      <w:start w:val="1"/>
      <w:numFmt w:val="bullet"/>
      <w:lvlText w:val="o"/>
      <w:lvlJc w:val="left"/>
      <w:pPr>
        <w:ind w:left="5757" w:hanging="360"/>
      </w:pPr>
      <w:rPr>
        <w:rFonts w:ascii="Courier New" w:hAnsi="Courier New" w:cs="Courier New" w:hint="default"/>
      </w:rPr>
    </w:lvl>
    <w:lvl w:ilvl="8" w:tplc="08130005" w:tentative="1">
      <w:start w:val="1"/>
      <w:numFmt w:val="bullet"/>
      <w:lvlText w:val=""/>
      <w:lvlJc w:val="left"/>
      <w:pPr>
        <w:ind w:left="6477"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AB8"/>
    <w:rsid w:val="0003202C"/>
    <w:rsid w:val="000729A9"/>
    <w:rsid w:val="00086BBE"/>
    <w:rsid w:val="000D36DF"/>
    <w:rsid w:val="000E0990"/>
    <w:rsid w:val="001630D4"/>
    <w:rsid w:val="00167B13"/>
    <w:rsid w:val="0019301B"/>
    <w:rsid w:val="001A581B"/>
    <w:rsid w:val="001C210D"/>
    <w:rsid w:val="00224E84"/>
    <w:rsid w:val="00281344"/>
    <w:rsid w:val="002C492A"/>
    <w:rsid w:val="002C61AD"/>
    <w:rsid w:val="002F5F96"/>
    <w:rsid w:val="00322671"/>
    <w:rsid w:val="00334722"/>
    <w:rsid w:val="00363454"/>
    <w:rsid w:val="00375A28"/>
    <w:rsid w:val="003C3201"/>
    <w:rsid w:val="00420AB5"/>
    <w:rsid w:val="004244DC"/>
    <w:rsid w:val="0044617D"/>
    <w:rsid w:val="0045312F"/>
    <w:rsid w:val="00467373"/>
    <w:rsid w:val="0049108E"/>
    <w:rsid w:val="004B1658"/>
    <w:rsid w:val="004C6062"/>
    <w:rsid w:val="00523626"/>
    <w:rsid w:val="00543283"/>
    <w:rsid w:val="005449BE"/>
    <w:rsid w:val="00565B96"/>
    <w:rsid w:val="005735BB"/>
    <w:rsid w:val="005E2F14"/>
    <w:rsid w:val="005E7727"/>
    <w:rsid w:val="00616526"/>
    <w:rsid w:val="006234E7"/>
    <w:rsid w:val="006649B9"/>
    <w:rsid w:val="00674695"/>
    <w:rsid w:val="006B262C"/>
    <w:rsid w:val="006B5FD0"/>
    <w:rsid w:val="006D7AFE"/>
    <w:rsid w:val="0076580B"/>
    <w:rsid w:val="00780836"/>
    <w:rsid w:val="007827A7"/>
    <w:rsid w:val="00796CCE"/>
    <w:rsid w:val="007A2105"/>
    <w:rsid w:val="007B39B5"/>
    <w:rsid w:val="007F4C57"/>
    <w:rsid w:val="008208A0"/>
    <w:rsid w:val="00830F8C"/>
    <w:rsid w:val="00886EB0"/>
    <w:rsid w:val="00896600"/>
    <w:rsid w:val="00900839"/>
    <w:rsid w:val="0095111F"/>
    <w:rsid w:val="00977707"/>
    <w:rsid w:val="009B5F99"/>
    <w:rsid w:val="009D264B"/>
    <w:rsid w:val="009E3926"/>
    <w:rsid w:val="009F4CC3"/>
    <w:rsid w:val="00A011FF"/>
    <w:rsid w:val="00A11E32"/>
    <w:rsid w:val="00A55E6E"/>
    <w:rsid w:val="00A73AAE"/>
    <w:rsid w:val="00A81A6E"/>
    <w:rsid w:val="00B52DB1"/>
    <w:rsid w:val="00B744B5"/>
    <w:rsid w:val="00B90BAD"/>
    <w:rsid w:val="00BE7698"/>
    <w:rsid w:val="00BF5DF1"/>
    <w:rsid w:val="00C0472F"/>
    <w:rsid w:val="00C171D5"/>
    <w:rsid w:val="00C4173F"/>
    <w:rsid w:val="00C428B1"/>
    <w:rsid w:val="00C440CF"/>
    <w:rsid w:val="00C47549"/>
    <w:rsid w:val="00C50CEA"/>
    <w:rsid w:val="00C8776C"/>
    <w:rsid w:val="00CC5378"/>
    <w:rsid w:val="00CE1D9D"/>
    <w:rsid w:val="00D03125"/>
    <w:rsid w:val="00D11AB8"/>
    <w:rsid w:val="00D63752"/>
    <w:rsid w:val="00D66E99"/>
    <w:rsid w:val="00DE6455"/>
    <w:rsid w:val="00E05B4E"/>
    <w:rsid w:val="00E066C4"/>
    <w:rsid w:val="00E263F5"/>
    <w:rsid w:val="00E37043"/>
    <w:rsid w:val="00E446F9"/>
    <w:rsid w:val="00EB579D"/>
    <w:rsid w:val="00EE2845"/>
    <w:rsid w:val="00EF20FD"/>
    <w:rsid w:val="00EF424F"/>
    <w:rsid w:val="00F13285"/>
    <w:rsid w:val="00F338D6"/>
    <w:rsid w:val="00F43487"/>
    <w:rsid w:val="00F82E7F"/>
    <w:rsid w:val="00FA57C0"/>
    <w:rsid w:val="00FB7072"/>
    <w:rsid w:val="00FC05F7"/>
    <w:rsid w:val="00FE5E89"/>
    <w:rsid w:val="00FF69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CF6F1-535B-41E4-BD4E-F7FE4AB9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9301B"/>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nhideWhenUsed/>
    <w:rsid w:val="00C47549"/>
    <w:rPr>
      <w:color w:val="0563C1"/>
      <w:u w:val="single"/>
    </w:rPr>
  </w:style>
  <w:style w:type="character" w:styleId="Onopgelostemelding">
    <w:name w:val="Unresolved Mention"/>
    <w:uiPriority w:val="99"/>
    <w:semiHidden/>
    <w:unhideWhenUsed/>
    <w:rsid w:val="000E0990"/>
    <w:rPr>
      <w:color w:val="605E5C"/>
      <w:shd w:val="clear" w:color="auto" w:fill="E1DFDD"/>
    </w:rPr>
  </w:style>
  <w:style w:type="character" w:customStyle="1" w:styleId="markedcontent">
    <w:name w:val="markedcontent"/>
    <w:rsid w:val="00EF2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080713">
      <w:bodyDiv w:val="1"/>
      <w:marLeft w:val="0"/>
      <w:marRight w:val="0"/>
      <w:marTop w:val="0"/>
      <w:marBottom w:val="0"/>
      <w:divBdr>
        <w:top w:val="none" w:sz="0" w:space="0" w:color="auto"/>
        <w:left w:val="none" w:sz="0" w:space="0" w:color="auto"/>
        <w:bottom w:val="none" w:sz="0" w:space="0" w:color="auto"/>
        <w:right w:val="none" w:sz="0" w:space="0" w:color="auto"/>
      </w:divBdr>
    </w:div>
    <w:div w:id="18191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uderenbehoefteonderzoek.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derenraad.b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1438</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Schaubroeck NV</Company>
  <LinksUpToDate>false</LinksUpToDate>
  <CharactersWithSpaces>9333</CharactersWithSpaces>
  <SharedDoc>false</SharedDoc>
  <HLinks>
    <vt:vector size="12" baseType="variant">
      <vt:variant>
        <vt:i4>6946849</vt:i4>
      </vt:variant>
      <vt:variant>
        <vt:i4>3</vt:i4>
      </vt:variant>
      <vt:variant>
        <vt:i4>0</vt:i4>
      </vt:variant>
      <vt:variant>
        <vt:i4>5</vt:i4>
      </vt:variant>
      <vt:variant>
        <vt:lpwstr>http://www.ouderenbehoefteonderzoek.be/</vt:lpwstr>
      </vt:variant>
      <vt:variant>
        <vt:lpwstr/>
      </vt:variant>
      <vt:variant>
        <vt:i4>7602301</vt:i4>
      </vt:variant>
      <vt:variant>
        <vt:i4>0</vt:i4>
      </vt:variant>
      <vt:variant>
        <vt:i4>0</vt:i4>
      </vt:variant>
      <vt:variant>
        <vt:i4>5</vt:i4>
      </vt:variant>
      <vt:variant>
        <vt:lpwstr>http://www.ouderenraad.be/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Naam Bestuur</dc:creator>
  <cp:keywords/>
  <cp:lastModifiedBy>Gudrun Meeus</cp:lastModifiedBy>
  <cp:revision>3</cp:revision>
  <cp:lastPrinted>2022-01-12T12:32:00Z</cp:lastPrinted>
  <dcterms:created xsi:type="dcterms:W3CDTF">2022-01-12T08:31:00Z</dcterms:created>
  <dcterms:modified xsi:type="dcterms:W3CDTF">2022-01-12T12:39:00Z</dcterms:modified>
</cp:coreProperties>
</file>